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B87" w:rsidRPr="005B3B87" w:rsidRDefault="005B3B87" w:rsidP="009204B4">
      <w:pPr>
        <w:pBdr>
          <w:bottom w:val="single" w:sz="6" w:space="0" w:color="auto"/>
        </w:pBdr>
        <w:autoSpaceDE w:val="0"/>
        <w:autoSpaceDN w:val="0"/>
        <w:adjustRightInd w:val="0"/>
        <w:jc w:val="center"/>
        <w:textAlignment w:val="baseline"/>
        <w:outlineLvl w:val="0"/>
        <w:rPr>
          <w:b/>
          <w:color w:val="000000"/>
          <w:sz w:val="16"/>
          <w:szCs w:val="16"/>
        </w:rPr>
      </w:pPr>
    </w:p>
    <w:p w:rsidR="005B7AD2" w:rsidRDefault="00F2786F" w:rsidP="009204B4">
      <w:pPr>
        <w:pBdr>
          <w:bottom w:val="single" w:sz="6" w:space="0" w:color="auto"/>
        </w:pBdr>
        <w:autoSpaceDE w:val="0"/>
        <w:autoSpaceDN w:val="0"/>
        <w:adjustRightInd w:val="0"/>
        <w:jc w:val="both"/>
        <w:textAlignment w:val="baseline"/>
        <w:rPr>
          <w:color w:val="000000"/>
          <w:sz w:val="18"/>
          <w:szCs w:val="18"/>
        </w:rPr>
      </w:pPr>
      <w:r>
        <w:rPr>
          <w:noProof/>
        </w:rPr>
        <w:drawing>
          <wp:inline distT="0" distB="0" distL="0" distR="0" wp14:anchorId="7C7F9A3E" wp14:editId="464D48DD">
            <wp:extent cx="1838325" cy="666750"/>
            <wp:effectExtent l="0" t="0" r="9525" b="0"/>
            <wp:docPr id="2" name="Obrázek 2" descr="G:\Dropbox\Dropbox\ZA\manual ZAG\files\logo\png\logo1_black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G:\Dropbox\Dropbox\ZA\manual ZAG\files\logo\png\logo1_blac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86F" w:rsidRPr="003F1494" w:rsidRDefault="00F2786F" w:rsidP="009204B4">
      <w:pPr>
        <w:pBdr>
          <w:bottom w:val="single" w:sz="6" w:space="0" w:color="auto"/>
        </w:pBdr>
        <w:autoSpaceDE w:val="0"/>
        <w:autoSpaceDN w:val="0"/>
        <w:adjustRightInd w:val="0"/>
        <w:jc w:val="both"/>
        <w:textAlignment w:val="baseline"/>
        <w:rPr>
          <w:color w:val="000000"/>
          <w:sz w:val="18"/>
          <w:szCs w:val="18"/>
        </w:rPr>
      </w:pPr>
    </w:p>
    <w:p w:rsidR="005B7AD2" w:rsidRPr="00F30DC1" w:rsidRDefault="005B7AD2" w:rsidP="005B7AD2">
      <w:pPr>
        <w:tabs>
          <w:tab w:val="right" w:leader="underscore" w:pos="6009"/>
        </w:tabs>
        <w:autoSpaceDE w:val="0"/>
        <w:autoSpaceDN w:val="0"/>
        <w:adjustRightInd w:val="0"/>
        <w:jc w:val="both"/>
        <w:textAlignment w:val="baseline"/>
        <w:rPr>
          <w:rFonts w:ascii="Arial Black" w:hAnsi="Arial Black"/>
          <w:color w:val="000000"/>
          <w:sz w:val="18"/>
          <w:szCs w:val="18"/>
        </w:rPr>
      </w:pPr>
    </w:p>
    <w:p w:rsidR="005B7AD2" w:rsidRPr="00B73015" w:rsidRDefault="005B7AD2" w:rsidP="005B7AD2">
      <w:pPr>
        <w:jc w:val="center"/>
        <w:outlineLvl w:val="0"/>
        <w:rPr>
          <w:b/>
          <w:sz w:val="32"/>
          <w:szCs w:val="32"/>
          <w:u w:val="single"/>
        </w:rPr>
      </w:pPr>
      <w:r w:rsidRPr="00B73015">
        <w:rPr>
          <w:b/>
          <w:sz w:val="32"/>
          <w:szCs w:val="32"/>
          <w:u w:val="single"/>
        </w:rPr>
        <w:t>I N F O R M A C E</w:t>
      </w:r>
    </w:p>
    <w:p w:rsidR="005B7AD2" w:rsidRPr="005C4BB5" w:rsidRDefault="005B7AD2" w:rsidP="005B7AD2">
      <w:pPr>
        <w:jc w:val="center"/>
        <w:rPr>
          <w:b/>
          <w:sz w:val="32"/>
          <w:szCs w:val="32"/>
        </w:rPr>
      </w:pPr>
      <w:r w:rsidRPr="005C4BB5">
        <w:rPr>
          <w:b/>
          <w:sz w:val="32"/>
          <w:szCs w:val="32"/>
        </w:rPr>
        <w:t>k zahájení školního roku 20</w:t>
      </w:r>
      <w:r w:rsidR="0031313E">
        <w:rPr>
          <w:b/>
          <w:sz w:val="32"/>
          <w:szCs w:val="32"/>
        </w:rPr>
        <w:t>1</w:t>
      </w:r>
      <w:r w:rsidR="00F2786F">
        <w:rPr>
          <w:b/>
          <w:sz w:val="32"/>
          <w:szCs w:val="32"/>
        </w:rPr>
        <w:t>9</w:t>
      </w:r>
      <w:r w:rsidRPr="005C4BB5">
        <w:rPr>
          <w:b/>
          <w:sz w:val="32"/>
          <w:szCs w:val="32"/>
        </w:rPr>
        <w:t>/20</w:t>
      </w:r>
      <w:r w:rsidR="00F2786F">
        <w:rPr>
          <w:b/>
          <w:sz w:val="32"/>
          <w:szCs w:val="32"/>
        </w:rPr>
        <w:t>20</w:t>
      </w:r>
      <w:r w:rsidRPr="005C4BB5">
        <w:rPr>
          <w:b/>
          <w:sz w:val="32"/>
          <w:szCs w:val="32"/>
        </w:rPr>
        <w:t>, které se bude konat</w:t>
      </w:r>
    </w:p>
    <w:p w:rsidR="005B7AD2" w:rsidRPr="00B73015" w:rsidRDefault="005B7AD2" w:rsidP="00B73015">
      <w:pPr>
        <w:pStyle w:val="Import4"/>
        <w:jc w:val="center"/>
        <w:rPr>
          <w:rFonts w:ascii="Times New Roman" w:hAnsi="Times New Roman"/>
          <w:b/>
          <w:sz w:val="48"/>
          <w:szCs w:val="48"/>
        </w:rPr>
      </w:pPr>
      <w:r w:rsidRPr="005C4BB5">
        <w:rPr>
          <w:rFonts w:ascii="Times New Roman" w:hAnsi="Times New Roman"/>
          <w:b/>
          <w:sz w:val="48"/>
          <w:szCs w:val="48"/>
        </w:rPr>
        <w:t>v</w:t>
      </w:r>
      <w:r w:rsidR="00805B02">
        <w:rPr>
          <w:rFonts w:ascii="Times New Roman" w:hAnsi="Times New Roman"/>
          <w:b/>
          <w:sz w:val="48"/>
          <w:szCs w:val="48"/>
        </w:rPr>
        <w:t xml:space="preserve"> </w:t>
      </w:r>
      <w:r w:rsidR="00C35ECB">
        <w:rPr>
          <w:rFonts w:ascii="Times New Roman" w:hAnsi="Times New Roman"/>
          <w:b/>
          <w:sz w:val="48"/>
          <w:szCs w:val="48"/>
        </w:rPr>
        <w:t>pondělí</w:t>
      </w:r>
      <w:r w:rsidRPr="005C4BB5">
        <w:rPr>
          <w:rFonts w:ascii="Times New Roman" w:hAnsi="Times New Roman"/>
          <w:b/>
          <w:sz w:val="48"/>
          <w:szCs w:val="48"/>
        </w:rPr>
        <w:t xml:space="preserve"> </w:t>
      </w:r>
      <w:r w:rsidR="00F2786F">
        <w:rPr>
          <w:rFonts w:ascii="Times New Roman" w:hAnsi="Times New Roman"/>
          <w:b/>
          <w:sz w:val="48"/>
          <w:szCs w:val="48"/>
        </w:rPr>
        <w:t>2</w:t>
      </w:r>
      <w:r w:rsidRPr="005C4BB5">
        <w:rPr>
          <w:rFonts w:ascii="Times New Roman" w:hAnsi="Times New Roman"/>
          <w:b/>
          <w:sz w:val="48"/>
          <w:szCs w:val="48"/>
        </w:rPr>
        <w:t>.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5C4BB5">
        <w:rPr>
          <w:rFonts w:ascii="Times New Roman" w:hAnsi="Times New Roman"/>
          <w:b/>
          <w:sz w:val="48"/>
          <w:szCs w:val="48"/>
        </w:rPr>
        <w:t>září 20</w:t>
      </w:r>
      <w:r w:rsidR="0031313E">
        <w:rPr>
          <w:rFonts w:ascii="Times New Roman" w:hAnsi="Times New Roman"/>
          <w:b/>
          <w:sz w:val="48"/>
          <w:szCs w:val="48"/>
        </w:rPr>
        <w:t>1</w:t>
      </w:r>
      <w:r w:rsidR="00F2786F">
        <w:rPr>
          <w:rFonts w:ascii="Times New Roman" w:hAnsi="Times New Roman"/>
          <w:b/>
          <w:sz w:val="48"/>
          <w:szCs w:val="48"/>
        </w:rPr>
        <w:t>9</w:t>
      </w:r>
      <w:r w:rsidR="00B73015">
        <w:rPr>
          <w:rFonts w:ascii="Times New Roman" w:hAnsi="Times New Roman"/>
          <w:b/>
          <w:sz w:val="48"/>
          <w:szCs w:val="48"/>
        </w:rPr>
        <w:t xml:space="preserve"> </w:t>
      </w:r>
      <w:r w:rsidRPr="005C4BB5">
        <w:rPr>
          <w:rFonts w:ascii="Times New Roman" w:hAnsi="Times New Roman"/>
          <w:b/>
          <w:sz w:val="32"/>
          <w:szCs w:val="32"/>
        </w:rPr>
        <w:t>od 8</w:t>
      </w:r>
      <w:r>
        <w:rPr>
          <w:rFonts w:ascii="Times New Roman" w:hAnsi="Times New Roman"/>
          <w:b/>
          <w:sz w:val="32"/>
          <w:szCs w:val="32"/>
        </w:rPr>
        <w:t>:</w:t>
      </w:r>
      <w:r w:rsidRPr="005C4BB5">
        <w:rPr>
          <w:rFonts w:ascii="Times New Roman" w:hAnsi="Times New Roman"/>
          <w:b/>
          <w:sz w:val="32"/>
          <w:szCs w:val="32"/>
        </w:rPr>
        <w:t>00 hodin</w:t>
      </w:r>
    </w:p>
    <w:p w:rsidR="00DD0E2E" w:rsidRPr="00CD7744" w:rsidRDefault="00DD0E2E" w:rsidP="005B7AD2">
      <w:pPr>
        <w:pStyle w:val="Import4"/>
        <w:jc w:val="center"/>
        <w:rPr>
          <w:rFonts w:ascii="Times New Roman" w:hAnsi="Times New Roman"/>
          <w:b/>
          <w:sz w:val="16"/>
          <w:szCs w:val="16"/>
        </w:rPr>
      </w:pPr>
    </w:p>
    <w:p w:rsidR="00DD0E2E" w:rsidRPr="00405A09" w:rsidRDefault="00DD0E2E" w:rsidP="00DD0E2E">
      <w:pPr>
        <w:pStyle w:val="Import4"/>
        <w:jc w:val="both"/>
        <w:rPr>
          <w:rFonts w:ascii="Arial Black" w:hAnsi="Arial Black"/>
          <w:sz w:val="28"/>
          <w:szCs w:val="28"/>
          <w:u w:val="single"/>
        </w:rPr>
      </w:pPr>
      <w:r w:rsidRPr="00405A09">
        <w:rPr>
          <w:rFonts w:ascii="Arial Black" w:hAnsi="Arial Black"/>
          <w:sz w:val="28"/>
          <w:szCs w:val="28"/>
          <w:u w:val="single"/>
        </w:rPr>
        <w:t>1. Všeobecné informace</w:t>
      </w:r>
      <w:r w:rsidR="0000207E">
        <w:rPr>
          <w:rFonts w:ascii="Arial Black" w:hAnsi="Arial Black"/>
          <w:sz w:val="28"/>
          <w:szCs w:val="28"/>
          <w:u w:val="single"/>
        </w:rPr>
        <w:t xml:space="preserve"> k zahájení studia</w:t>
      </w:r>
    </w:p>
    <w:p w:rsidR="005B7AD2" w:rsidRDefault="005B7AD2" w:rsidP="005B7AD2">
      <w:pPr>
        <w:pStyle w:val="Import4"/>
        <w:jc w:val="both"/>
      </w:pPr>
    </w:p>
    <w:p w:rsidR="00C82314" w:rsidRPr="00986733" w:rsidRDefault="005B7AD2" w:rsidP="00C82314">
      <w:pPr>
        <w:pStyle w:val="Import4"/>
        <w:tabs>
          <w:tab w:val="clear" w:pos="1008"/>
          <w:tab w:val="clear" w:pos="2160"/>
          <w:tab w:val="clear" w:pos="3312"/>
          <w:tab w:val="clear" w:pos="4464"/>
          <w:tab w:val="clear" w:pos="5616"/>
          <w:tab w:val="clear" w:pos="6768"/>
          <w:tab w:val="clear" w:pos="7920"/>
          <w:tab w:val="clear" w:pos="9072"/>
          <w:tab w:val="clear" w:pos="10224"/>
          <w:tab w:val="clear" w:pos="11376"/>
          <w:tab w:val="clear" w:pos="12528"/>
          <w:tab w:val="clear" w:pos="13680"/>
          <w:tab w:val="clear" w:pos="14832"/>
          <w:tab w:val="clear" w:pos="15984"/>
          <w:tab w:val="clear" w:pos="17136"/>
          <w:tab w:val="clear" w:pos="18288"/>
        </w:tabs>
        <w:ind w:left="180" w:hanging="180"/>
        <w:rPr>
          <w:rFonts w:ascii="Times New Roman" w:hAnsi="Times New Roman"/>
          <w:b/>
          <w:i/>
          <w:sz w:val="28"/>
          <w:szCs w:val="28"/>
          <w:u w:val="single"/>
        </w:rPr>
      </w:pPr>
      <w:r w:rsidRPr="00301C8E">
        <w:rPr>
          <w:rFonts w:ascii="Times New Roman" w:hAnsi="Times New Roman"/>
          <w:szCs w:val="24"/>
        </w:rPr>
        <w:t>1.</w:t>
      </w:r>
      <w:r w:rsidR="00664156">
        <w:rPr>
          <w:rFonts w:ascii="Times New Roman" w:hAnsi="Times New Roman"/>
          <w:szCs w:val="24"/>
        </w:rPr>
        <w:t xml:space="preserve">   </w:t>
      </w:r>
      <w:r w:rsidR="00E313A9" w:rsidRPr="00B3116B">
        <w:rPr>
          <w:rFonts w:ascii="Times New Roman" w:hAnsi="Times New Roman"/>
          <w:b/>
        </w:rPr>
        <w:t>a)</w:t>
      </w:r>
      <w:r w:rsidR="00B3116B">
        <w:rPr>
          <w:b/>
        </w:rPr>
        <w:tab/>
      </w:r>
      <w:r w:rsidR="00F2786F">
        <w:rPr>
          <w:rFonts w:ascii="Times New Roman" w:hAnsi="Times New Roman"/>
          <w:b/>
          <w:i/>
          <w:sz w:val="28"/>
          <w:szCs w:val="28"/>
          <w:u w:val="single"/>
        </w:rPr>
        <w:t>2</w:t>
      </w:r>
      <w:r w:rsidR="00876E50">
        <w:rPr>
          <w:rFonts w:ascii="Times New Roman" w:hAnsi="Times New Roman"/>
          <w:b/>
          <w:i/>
          <w:sz w:val="28"/>
          <w:szCs w:val="28"/>
          <w:u w:val="single"/>
        </w:rPr>
        <w:t>.</w:t>
      </w:r>
      <w:r w:rsidR="00C82314" w:rsidRPr="00986733">
        <w:rPr>
          <w:rFonts w:ascii="Times New Roman" w:hAnsi="Times New Roman"/>
          <w:b/>
          <w:i/>
          <w:sz w:val="28"/>
          <w:szCs w:val="28"/>
          <w:u w:val="single"/>
        </w:rPr>
        <w:t xml:space="preserve"> 9. 201</w:t>
      </w:r>
      <w:r w:rsidR="00F2786F">
        <w:rPr>
          <w:rFonts w:ascii="Times New Roman" w:hAnsi="Times New Roman"/>
          <w:b/>
          <w:i/>
          <w:sz w:val="28"/>
          <w:szCs w:val="28"/>
          <w:u w:val="single"/>
        </w:rPr>
        <w:t>9</w:t>
      </w:r>
      <w:r w:rsidR="00C82314" w:rsidRPr="00986733">
        <w:rPr>
          <w:rFonts w:ascii="Times New Roman" w:hAnsi="Times New Roman"/>
          <w:b/>
          <w:i/>
          <w:sz w:val="28"/>
          <w:szCs w:val="28"/>
          <w:u w:val="single"/>
        </w:rPr>
        <w:t xml:space="preserve"> s sebou přineste:</w:t>
      </w:r>
    </w:p>
    <w:p w:rsidR="005B7AD2" w:rsidRPr="00986733" w:rsidRDefault="005B7AD2" w:rsidP="002722EA">
      <w:pPr>
        <w:pStyle w:val="Import4"/>
        <w:tabs>
          <w:tab w:val="clear" w:pos="1008"/>
          <w:tab w:val="clear" w:pos="2160"/>
          <w:tab w:val="clear" w:pos="3312"/>
          <w:tab w:val="clear" w:pos="4464"/>
          <w:tab w:val="clear" w:pos="5616"/>
          <w:tab w:val="clear" w:pos="6768"/>
          <w:tab w:val="clear" w:pos="7920"/>
          <w:tab w:val="clear" w:pos="9072"/>
          <w:tab w:val="clear" w:pos="10224"/>
          <w:tab w:val="clear" w:pos="11376"/>
          <w:tab w:val="clear" w:pos="12528"/>
          <w:tab w:val="clear" w:pos="13680"/>
          <w:tab w:val="clear" w:pos="14832"/>
          <w:tab w:val="clear" w:pos="15984"/>
          <w:tab w:val="clear" w:pos="17136"/>
          <w:tab w:val="clear" w:pos="18288"/>
          <w:tab w:val="left" w:pos="709"/>
        </w:tabs>
        <w:ind w:left="426"/>
        <w:rPr>
          <w:rFonts w:ascii="Times New Roman" w:hAnsi="Times New Roman"/>
          <w:b/>
        </w:rPr>
      </w:pPr>
      <w:r w:rsidRPr="00986733">
        <w:rPr>
          <w:rFonts w:ascii="Times New Roman" w:hAnsi="Times New Roman"/>
          <w:b/>
        </w:rPr>
        <w:t>- občanský průkaz (v případě, že tento doklad nevlastníte, přineste si rodný list).</w:t>
      </w:r>
    </w:p>
    <w:p w:rsidR="005B7AD2" w:rsidRPr="00986733" w:rsidRDefault="005B7AD2" w:rsidP="002722EA">
      <w:pPr>
        <w:pStyle w:val="Import4"/>
        <w:tabs>
          <w:tab w:val="clear" w:pos="1008"/>
          <w:tab w:val="left" w:pos="709"/>
        </w:tabs>
        <w:ind w:left="426"/>
        <w:jc w:val="both"/>
        <w:rPr>
          <w:rFonts w:ascii="Times New Roman" w:hAnsi="Times New Roman"/>
          <w:b/>
        </w:rPr>
      </w:pPr>
      <w:r w:rsidRPr="00986733">
        <w:rPr>
          <w:rFonts w:ascii="Times New Roman" w:hAnsi="Times New Roman"/>
          <w:b/>
        </w:rPr>
        <w:t>- vysvědčení o ukončení posledního ročníku  povinné škol. docházky</w:t>
      </w:r>
    </w:p>
    <w:p w:rsidR="005B7AD2" w:rsidRDefault="005B7AD2" w:rsidP="002722EA">
      <w:pPr>
        <w:pStyle w:val="Import4"/>
        <w:tabs>
          <w:tab w:val="clear" w:pos="1008"/>
          <w:tab w:val="left" w:pos="709"/>
        </w:tabs>
        <w:ind w:left="426"/>
        <w:jc w:val="both"/>
        <w:rPr>
          <w:rFonts w:ascii="Times New Roman" w:hAnsi="Times New Roman"/>
          <w:b/>
        </w:rPr>
      </w:pPr>
      <w:r w:rsidRPr="00986733">
        <w:rPr>
          <w:rFonts w:ascii="Times New Roman" w:hAnsi="Times New Roman"/>
          <w:b/>
        </w:rPr>
        <w:t>- doklad o zdravotní pojišťovně</w:t>
      </w:r>
    </w:p>
    <w:p w:rsidR="00A32770" w:rsidRPr="00986733" w:rsidRDefault="00A32770" w:rsidP="002722EA">
      <w:pPr>
        <w:pStyle w:val="Import4"/>
        <w:tabs>
          <w:tab w:val="clear" w:pos="1008"/>
          <w:tab w:val="left" w:pos="709"/>
        </w:tabs>
        <w:ind w:left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- vylněný formulář „Informace o žácích (data pro školní matriku)“</w:t>
      </w:r>
      <w:r w:rsidR="00862A8D" w:rsidRPr="00862A8D">
        <w:rPr>
          <w:rFonts w:ascii="Times New Roman" w:hAnsi="Times New Roman"/>
        </w:rPr>
        <w:t xml:space="preserve"> </w:t>
      </w:r>
      <w:r w:rsidR="00862A8D">
        <w:rPr>
          <w:rFonts w:ascii="Times New Roman" w:hAnsi="Times New Roman"/>
        </w:rPr>
        <w:t xml:space="preserve">- prosíme </w:t>
      </w:r>
      <w:r w:rsidR="00862A8D" w:rsidRPr="00B3116B">
        <w:rPr>
          <w:rFonts w:ascii="Times New Roman" w:hAnsi="Times New Roman"/>
          <w:b/>
        </w:rPr>
        <w:t>o vrácení i nevyplněných formulářů</w:t>
      </w:r>
      <w:r w:rsidR="00862A8D">
        <w:rPr>
          <w:rFonts w:ascii="Times New Roman" w:hAnsi="Times New Roman"/>
        </w:rPr>
        <w:t xml:space="preserve"> – s podpisem</w:t>
      </w:r>
    </w:p>
    <w:p w:rsidR="00986733" w:rsidRPr="00986733" w:rsidRDefault="00986733" w:rsidP="002722EA">
      <w:pPr>
        <w:pStyle w:val="Import4"/>
        <w:tabs>
          <w:tab w:val="clear" w:pos="1008"/>
          <w:tab w:val="left" w:pos="709"/>
        </w:tabs>
        <w:ind w:left="426"/>
        <w:jc w:val="both"/>
        <w:rPr>
          <w:rFonts w:ascii="Times New Roman" w:hAnsi="Times New Roman"/>
          <w:b/>
        </w:rPr>
      </w:pPr>
      <w:r w:rsidRPr="00986733">
        <w:rPr>
          <w:rFonts w:ascii="Times New Roman" w:hAnsi="Times New Roman"/>
          <w:b/>
        </w:rPr>
        <w:t>-</w:t>
      </w:r>
      <w:r w:rsidR="002722EA">
        <w:rPr>
          <w:rFonts w:ascii="Times New Roman" w:hAnsi="Times New Roman"/>
          <w:b/>
        </w:rPr>
        <w:t xml:space="preserve"> </w:t>
      </w:r>
      <w:r w:rsidRPr="00986733">
        <w:rPr>
          <w:rFonts w:ascii="Times New Roman" w:hAnsi="Times New Roman"/>
          <w:b/>
        </w:rPr>
        <w:t>finanční hotovost 2</w:t>
      </w:r>
      <w:r w:rsidR="002722EA">
        <w:rPr>
          <w:rFonts w:ascii="Times New Roman" w:hAnsi="Times New Roman"/>
          <w:b/>
        </w:rPr>
        <w:t>2</w:t>
      </w:r>
      <w:r w:rsidRPr="00986733">
        <w:rPr>
          <w:rFonts w:ascii="Times New Roman" w:hAnsi="Times New Roman"/>
          <w:b/>
        </w:rPr>
        <w:t>0,- Kč (100,- záloha na čip</w:t>
      </w:r>
      <w:r w:rsidR="002722EA">
        <w:rPr>
          <w:rFonts w:ascii="Times New Roman" w:hAnsi="Times New Roman"/>
          <w:b/>
        </w:rPr>
        <w:t xml:space="preserve">, </w:t>
      </w:r>
      <w:r w:rsidRPr="00986733">
        <w:rPr>
          <w:rFonts w:ascii="Times New Roman" w:hAnsi="Times New Roman"/>
          <w:b/>
        </w:rPr>
        <w:t>100,- Kč na klíč od šatny</w:t>
      </w:r>
      <w:r w:rsidR="002722EA">
        <w:rPr>
          <w:rFonts w:ascii="Times New Roman" w:hAnsi="Times New Roman"/>
          <w:b/>
        </w:rPr>
        <w:t>, 20,- žák. knížka</w:t>
      </w:r>
      <w:r w:rsidRPr="00986733">
        <w:rPr>
          <w:rFonts w:ascii="Times New Roman" w:hAnsi="Times New Roman"/>
          <w:b/>
        </w:rPr>
        <w:t>)</w:t>
      </w:r>
    </w:p>
    <w:p w:rsidR="005B7AD2" w:rsidRDefault="00E313A9" w:rsidP="00B3116B">
      <w:pPr>
        <w:pStyle w:val="Import4"/>
        <w:tabs>
          <w:tab w:val="clear" w:pos="1008"/>
          <w:tab w:val="left" w:pos="567"/>
          <w:tab w:val="left" w:pos="720"/>
        </w:tabs>
        <w:ind w:left="426" w:hanging="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b)</w:t>
      </w:r>
      <w:r w:rsidR="005B7AD2">
        <w:rPr>
          <w:rFonts w:ascii="Times New Roman" w:hAnsi="Times New Roman"/>
          <w:b/>
        </w:rPr>
        <w:tab/>
      </w:r>
      <w:r w:rsidR="00B3116B">
        <w:rPr>
          <w:rFonts w:ascii="Times New Roman" w:hAnsi="Times New Roman"/>
          <w:b/>
        </w:rPr>
        <w:tab/>
      </w:r>
      <w:r w:rsidR="005B7AD2">
        <w:rPr>
          <w:rFonts w:ascii="Times New Roman" w:hAnsi="Times New Roman"/>
          <w:b/>
        </w:rPr>
        <w:t xml:space="preserve">- </w:t>
      </w:r>
      <w:r w:rsidR="005B7AD2" w:rsidRPr="002722EA">
        <w:rPr>
          <w:rFonts w:ascii="Times New Roman" w:hAnsi="Times New Roman"/>
        </w:rPr>
        <w:t>obuv na přezutí</w:t>
      </w:r>
      <w:r w:rsidR="005B7AD2" w:rsidRPr="00922D94">
        <w:rPr>
          <w:rFonts w:ascii="Times New Roman" w:hAnsi="Times New Roman"/>
        </w:rPr>
        <w:t xml:space="preserve"> </w:t>
      </w:r>
    </w:p>
    <w:p w:rsidR="005B7AD2" w:rsidRPr="00B3116B" w:rsidRDefault="005B7AD2" w:rsidP="00B3116B">
      <w:pPr>
        <w:pStyle w:val="Import4"/>
        <w:tabs>
          <w:tab w:val="clear" w:pos="1008"/>
          <w:tab w:val="clear" w:pos="2160"/>
          <w:tab w:val="left" w:pos="567"/>
          <w:tab w:val="left" w:pos="720"/>
        </w:tabs>
        <w:ind w:left="426" w:hanging="284"/>
        <w:jc w:val="both"/>
        <w:rPr>
          <w:rFonts w:ascii="Times New Roman" w:hAnsi="Times New Roman"/>
          <w:b/>
        </w:rPr>
      </w:pPr>
      <w:r>
        <w:rPr>
          <w:b/>
        </w:rPr>
        <w:t xml:space="preserve">  </w:t>
      </w:r>
      <w:r>
        <w:rPr>
          <w:b/>
        </w:rPr>
        <w:tab/>
      </w:r>
      <w:r w:rsidR="00B3116B">
        <w:rPr>
          <w:b/>
        </w:rPr>
        <w:tab/>
      </w:r>
      <w:r w:rsidRPr="00B3116B">
        <w:rPr>
          <w:rFonts w:ascii="Times New Roman" w:hAnsi="Times New Roman"/>
        </w:rPr>
        <w:t>- žáci, kteří budou ubytováni na DM – věci osobní potřeby</w:t>
      </w:r>
    </w:p>
    <w:p w:rsidR="00986733" w:rsidRDefault="005B7AD2" w:rsidP="00746393">
      <w:pPr>
        <w:pStyle w:val="Import4"/>
        <w:tabs>
          <w:tab w:val="clear" w:pos="1008"/>
          <w:tab w:val="clear" w:pos="2160"/>
          <w:tab w:val="clear" w:pos="3312"/>
          <w:tab w:val="left" w:pos="567"/>
          <w:tab w:val="left" w:pos="720"/>
        </w:tabs>
        <w:ind w:left="426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B3116B">
        <w:rPr>
          <w:rFonts w:ascii="Times New Roman" w:hAnsi="Times New Roman"/>
        </w:rPr>
        <w:tab/>
      </w:r>
      <w:r w:rsidR="00B3116B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- </w:t>
      </w:r>
      <w:r w:rsidRPr="00922D94">
        <w:rPr>
          <w:rFonts w:ascii="Times New Roman" w:hAnsi="Times New Roman"/>
        </w:rPr>
        <w:t>psací potřeby</w:t>
      </w:r>
    </w:p>
    <w:p w:rsidR="005B7AD2" w:rsidRPr="00922D94" w:rsidRDefault="00E313A9" w:rsidP="00B3116B">
      <w:pPr>
        <w:pStyle w:val="Import4"/>
        <w:tabs>
          <w:tab w:val="left" w:pos="567"/>
        </w:tabs>
        <w:ind w:left="426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c)</w:t>
      </w:r>
      <w:r w:rsidR="005B7AD2" w:rsidRPr="002E1891">
        <w:rPr>
          <w:rFonts w:ascii="Times New Roman" w:hAnsi="Times New Roman"/>
          <w:b/>
        </w:rPr>
        <w:t xml:space="preserve"> </w:t>
      </w:r>
      <w:r w:rsidR="005B7AD2">
        <w:rPr>
          <w:rFonts w:ascii="Times New Roman" w:hAnsi="Times New Roman"/>
          <w:b/>
        </w:rPr>
        <w:t xml:space="preserve">  </w:t>
      </w:r>
      <w:r w:rsidR="005B7AD2" w:rsidRPr="00922D94">
        <w:rPr>
          <w:rFonts w:ascii="Times New Roman" w:hAnsi="Times New Roman"/>
        </w:rPr>
        <w:t>Jméno a místo působení Vašeho lékaře všeobecného i zubního</w:t>
      </w:r>
      <w:r w:rsidR="005B7AD2">
        <w:rPr>
          <w:rFonts w:ascii="Times New Roman" w:hAnsi="Times New Roman"/>
        </w:rPr>
        <w:t>.</w:t>
      </w:r>
    </w:p>
    <w:p w:rsidR="005B7AD2" w:rsidRPr="00922D94" w:rsidRDefault="00E00593" w:rsidP="00E00593">
      <w:pPr>
        <w:pStyle w:val="Import4"/>
        <w:tabs>
          <w:tab w:val="left" w:pos="709"/>
        </w:tabs>
        <w:ind w:left="426" w:hanging="426"/>
        <w:jc w:val="both"/>
        <w:rPr>
          <w:rFonts w:ascii="Times New Roman" w:hAnsi="Times New Roman"/>
        </w:rPr>
      </w:pPr>
      <w:r w:rsidRPr="00E00593">
        <w:rPr>
          <w:rFonts w:ascii="Times New Roman" w:hAnsi="Times New Roman"/>
        </w:rPr>
        <w:t>2.</w:t>
      </w:r>
      <w:r>
        <w:rPr>
          <w:rFonts w:ascii="Times New Roman" w:hAnsi="Times New Roman"/>
          <w:b/>
        </w:rPr>
        <w:tab/>
      </w:r>
      <w:r w:rsidR="005B7AD2" w:rsidRPr="00922D94">
        <w:rPr>
          <w:rFonts w:ascii="Times New Roman" w:hAnsi="Times New Roman"/>
        </w:rPr>
        <w:t xml:space="preserve">Veškerá </w:t>
      </w:r>
      <w:r w:rsidR="009204B4">
        <w:rPr>
          <w:rFonts w:ascii="Times New Roman" w:hAnsi="Times New Roman"/>
          <w:u w:val="single"/>
        </w:rPr>
        <w:t>potvrzení</w:t>
      </w:r>
      <w:r w:rsidR="009204B4" w:rsidRPr="009204B4">
        <w:rPr>
          <w:rFonts w:ascii="Times New Roman" w:hAnsi="Times New Roman"/>
        </w:rPr>
        <w:t xml:space="preserve"> </w:t>
      </w:r>
      <w:r w:rsidR="005B7AD2" w:rsidRPr="00922D94">
        <w:rPr>
          <w:rFonts w:ascii="Times New Roman" w:hAnsi="Times New Roman"/>
        </w:rPr>
        <w:t xml:space="preserve">budou vydávána </w:t>
      </w:r>
      <w:r w:rsidR="00AC6AE0" w:rsidRPr="00E82441">
        <w:rPr>
          <w:rFonts w:ascii="Times New Roman" w:hAnsi="Times New Roman"/>
        </w:rPr>
        <w:t xml:space="preserve">prostřednictvím třídních učitelů </w:t>
      </w:r>
      <w:r w:rsidR="005B7AD2" w:rsidRPr="00922D94">
        <w:rPr>
          <w:rFonts w:ascii="Times New Roman" w:hAnsi="Times New Roman"/>
        </w:rPr>
        <w:t xml:space="preserve">v průběhu </w:t>
      </w:r>
      <w:r w:rsidR="00DF3A9A">
        <w:rPr>
          <w:rFonts w:ascii="Times New Roman" w:hAnsi="Times New Roman"/>
        </w:rPr>
        <w:t>1.</w:t>
      </w:r>
      <w:r w:rsidR="00805B02">
        <w:rPr>
          <w:rFonts w:ascii="Times New Roman" w:hAnsi="Times New Roman"/>
        </w:rPr>
        <w:t xml:space="preserve"> poloviny</w:t>
      </w:r>
      <w:r w:rsidR="00DF3A9A">
        <w:rPr>
          <w:rFonts w:ascii="Times New Roman" w:hAnsi="Times New Roman"/>
        </w:rPr>
        <w:t xml:space="preserve"> </w:t>
      </w:r>
      <w:r w:rsidR="005B7AD2" w:rsidRPr="00922D94">
        <w:rPr>
          <w:rFonts w:ascii="Times New Roman" w:hAnsi="Times New Roman"/>
        </w:rPr>
        <w:t>září</w:t>
      </w:r>
      <w:r w:rsidR="00AC6AE0">
        <w:rPr>
          <w:rFonts w:ascii="Times New Roman" w:hAnsi="Times New Roman"/>
        </w:rPr>
        <w:t>.</w:t>
      </w:r>
      <w:r w:rsidR="005B7AD2" w:rsidRPr="00922D94">
        <w:rPr>
          <w:rFonts w:ascii="Times New Roman" w:hAnsi="Times New Roman"/>
        </w:rPr>
        <w:t xml:space="preserve">            </w:t>
      </w:r>
    </w:p>
    <w:p w:rsidR="005B7AD2" w:rsidRPr="00922D94" w:rsidRDefault="005B7AD2" w:rsidP="00664156">
      <w:pPr>
        <w:pStyle w:val="Import7"/>
        <w:numPr>
          <w:ilvl w:val="0"/>
          <w:numId w:val="8"/>
        </w:numPr>
        <w:tabs>
          <w:tab w:val="clear" w:pos="1008"/>
          <w:tab w:val="clear" w:pos="2160"/>
          <w:tab w:val="clear" w:pos="3312"/>
          <w:tab w:val="clear" w:pos="4464"/>
          <w:tab w:val="clear" w:pos="5616"/>
          <w:tab w:val="clear" w:pos="6768"/>
          <w:tab w:val="clear" w:pos="7920"/>
          <w:tab w:val="clear" w:pos="9072"/>
          <w:tab w:val="clear" w:pos="10224"/>
          <w:tab w:val="clear" w:pos="11376"/>
          <w:tab w:val="clear" w:pos="12528"/>
          <w:tab w:val="clear" w:pos="13680"/>
          <w:tab w:val="clear" w:pos="14832"/>
          <w:tab w:val="clear" w:pos="15984"/>
          <w:tab w:val="clear" w:pos="17136"/>
          <w:tab w:val="clear" w:pos="18288"/>
        </w:tabs>
        <w:ind w:left="426" w:hanging="426"/>
        <w:jc w:val="both"/>
        <w:rPr>
          <w:rFonts w:ascii="Times New Roman" w:hAnsi="Times New Roman"/>
        </w:rPr>
      </w:pPr>
      <w:r w:rsidRPr="00922D94">
        <w:rPr>
          <w:rFonts w:ascii="Times New Roman" w:hAnsi="Times New Roman"/>
        </w:rPr>
        <w:t xml:space="preserve">Všechny potřebné </w:t>
      </w:r>
      <w:r w:rsidRPr="00746393">
        <w:rPr>
          <w:rFonts w:ascii="Times New Roman" w:hAnsi="Times New Roman"/>
        </w:rPr>
        <w:t>sešity</w:t>
      </w:r>
      <w:r w:rsidRPr="00922D94">
        <w:rPr>
          <w:rFonts w:ascii="Times New Roman" w:hAnsi="Times New Roman"/>
        </w:rPr>
        <w:t xml:space="preserve"> dle požad</w:t>
      </w:r>
      <w:r>
        <w:rPr>
          <w:rFonts w:ascii="Times New Roman" w:hAnsi="Times New Roman"/>
        </w:rPr>
        <w:t xml:space="preserve">avků vyučujících jednotlivých </w:t>
      </w:r>
      <w:r w:rsidRPr="00922D94">
        <w:rPr>
          <w:rFonts w:ascii="Times New Roman" w:hAnsi="Times New Roman"/>
        </w:rPr>
        <w:t xml:space="preserve"> předmětů si žáci opatří sami</w:t>
      </w:r>
      <w:r>
        <w:rPr>
          <w:rFonts w:ascii="Times New Roman" w:hAnsi="Times New Roman"/>
        </w:rPr>
        <w:t xml:space="preserve"> na začátku školního roku</w:t>
      </w:r>
      <w:r w:rsidR="00B3116B">
        <w:rPr>
          <w:rFonts w:ascii="Times New Roman" w:hAnsi="Times New Roman"/>
        </w:rPr>
        <w:t xml:space="preserve"> (nejdéle do 30. 9. 201</w:t>
      </w:r>
      <w:r w:rsidR="00F2786F">
        <w:rPr>
          <w:rFonts w:ascii="Times New Roman" w:hAnsi="Times New Roman"/>
        </w:rPr>
        <w:t>9</w:t>
      </w:r>
      <w:r w:rsidR="00B3116B">
        <w:rPr>
          <w:rFonts w:ascii="Times New Roman" w:hAnsi="Times New Roman"/>
        </w:rPr>
        <w:t>)</w:t>
      </w:r>
      <w:r w:rsidRPr="00922D94">
        <w:rPr>
          <w:rFonts w:ascii="Times New Roman" w:hAnsi="Times New Roman"/>
        </w:rPr>
        <w:t>.</w:t>
      </w:r>
    </w:p>
    <w:p w:rsidR="005B7AD2" w:rsidRPr="002B3E52" w:rsidRDefault="005B7AD2" w:rsidP="00664156">
      <w:pPr>
        <w:pStyle w:val="Import4"/>
        <w:numPr>
          <w:ilvl w:val="0"/>
          <w:numId w:val="8"/>
        </w:numPr>
        <w:tabs>
          <w:tab w:val="clear" w:pos="1008"/>
        </w:tabs>
        <w:ind w:left="426" w:hanging="426"/>
        <w:jc w:val="both"/>
        <w:rPr>
          <w:rFonts w:ascii="Times New Roman" w:hAnsi="Times New Roman"/>
        </w:rPr>
      </w:pPr>
      <w:r w:rsidRPr="002B3E52">
        <w:rPr>
          <w:rFonts w:ascii="Times New Roman" w:hAnsi="Times New Roman"/>
        </w:rPr>
        <w:t>Žáci si učebnice zajistí sami dle seznamu vydaného učilištěm</w:t>
      </w:r>
      <w:r w:rsidR="00F30DC1" w:rsidRPr="002B3E52">
        <w:rPr>
          <w:rFonts w:ascii="Times New Roman" w:hAnsi="Times New Roman"/>
        </w:rPr>
        <w:t>.</w:t>
      </w:r>
      <w:r w:rsidR="00D42980" w:rsidRPr="002B3E52">
        <w:rPr>
          <w:rFonts w:ascii="Times New Roman" w:hAnsi="Times New Roman"/>
        </w:rPr>
        <w:t xml:space="preserve"> V případě zájmu bude probíhat začátkem září prodej učebnic v prostorách školy externí firmou (ojbednávkový formulář</w:t>
      </w:r>
      <w:r w:rsidR="00331EAF" w:rsidRPr="002B3E52">
        <w:rPr>
          <w:rFonts w:ascii="Times New Roman" w:hAnsi="Times New Roman"/>
        </w:rPr>
        <w:t xml:space="preserve"> – viz níže - </w:t>
      </w:r>
      <w:r w:rsidR="00D42980" w:rsidRPr="002B3E52">
        <w:rPr>
          <w:rFonts w:ascii="Times New Roman" w:hAnsi="Times New Roman"/>
        </w:rPr>
        <w:t xml:space="preserve"> odevzdejte třídnímu uč</w:t>
      </w:r>
      <w:r w:rsidR="00F2786F">
        <w:rPr>
          <w:rFonts w:ascii="Times New Roman" w:hAnsi="Times New Roman"/>
        </w:rPr>
        <w:t>iteli při nástupu do školy dne 2.9.2019</w:t>
      </w:r>
      <w:r w:rsidR="00D42980" w:rsidRPr="002B3E52">
        <w:rPr>
          <w:rFonts w:ascii="Times New Roman" w:hAnsi="Times New Roman"/>
        </w:rPr>
        <w:t>).</w:t>
      </w:r>
      <w:r w:rsidR="00F30DC1" w:rsidRPr="002B3E52">
        <w:rPr>
          <w:rFonts w:ascii="Times New Roman" w:hAnsi="Times New Roman"/>
        </w:rPr>
        <w:t xml:space="preserve"> </w:t>
      </w:r>
    </w:p>
    <w:p w:rsidR="00CD7744" w:rsidRPr="00CD7744" w:rsidRDefault="00CD7744" w:rsidP="00664156">
      <w:pPr>
        <w:pStyle w:val="Import4"/>
        <w:numPr>
          <w:ilvl w:val="0"/>
          <w:numId w:val="8"/>
        </w:numPr>
        <w:tabs>
          <w:tab w:val="clear" w:pos="1008"/>
          <w:tab w:val="left" w:pos="426"/>
        </w:tabs>
        <w:ind w:left="426" w:hanging="426"/>
        <w:jc w:val="both"/>
        <w:rPr>
          <w:rFonts w:ascii="Times New Roman" w:hAnsi="Times New Roman"/>
        </w:rPr>
      </w:pPr>
      <w:r w:rsidRPr="00F30DC1">
        <w:rPr>
          <w:rFonts w:ascii="Times New Roman" w:hAnsi="Times New Roman"/>
        </w:rPr>
        <w:t>Výuka ve škole začíná v </w:t>
      </w:r>
      <w:r w:rsidRPr="00F30DC1">
        <w:rPr>
          <w:rFonts w:ascii="Times New Roman" w:hAnsi="Times New Roman"/>
          <w:b/>
        </w:rPr>
        <w:t>7:30</w:t>
      </w:r>
      <w:r w:rsidRPr="00F30DC1">
        <w:rPr>
          <w:rFonts w:ascii="Times New Roman" w:hAnsi="Times New Roman"/>
        </w:rPr>
        <w:t xml:space="preserve"> (v </w:t>
      </w:r>
      <w:r w:rsidRPr="00F30DC1">
        <w:rPr>
          <w:rFonts w:ascii="Times New Roman" w:hAnsi="Times New Roman"/>
          <w:b/>
        </w:rPr>
        <w:t>pondělí 8:20</w:t>
      </w:r>
      <w:r w:rsidRPr="00F30DC1">
        <w:rPr>
          <w:rFonts w:ascii="Times New Roman" w:hAnsi="Times New Roman"/>
        </w:rPr>
        <w:t>), odborný výcvik v </w:t>
      </w:r>
      <w:r w:rsidRPr="00F30DC1">
        <w:rPr>
          <w:rFonts w:ascii="Times New Roman" w:hAnsi="Times New Roman"/>
          <w:b/>
        </w:rPr>
        <w:t>7:00</w:t>
      </w:r>
      <w:r w:rsidRPr="00F30DC1">
        <w:rPr>
          <w:rFonts w:ascii="Times New Roman" w:hAnsi="Times New Roman"/>
        </w:rPr>
        <w:t xml:space="preserve"> hod.</w:t>
      </w:r>
      <w:r w:rsidR="00F30DC1">
        <w:rPr>
          <w:rFonts w:ascii="Times New Roman" w:hAnsi="Times New Roman"/>
        </w:rPr>
        <w:t xml:space="preserve"> (pokud nebude stanoveno jinak).</w:t>
      </w:r>
    </w:p>
    <w:p w:rsidR="005B7AD2" w:rsidRPr="00F30DC1" w:rsidRDefault="005B7AD2" w:rsidP="005B7AD2">
      <w:pPr>
        <w:pStyle w:val="Import7"/>
        <w:ind w:firstLine="0"/>
        <w:jc w:val="both"/>
        <w:rPr>
          <w:rFonts w:ascii="Times New Roman" w:hAnsi="Times New Roman"/>
          <w:sz w:val="16"/>
          <w:szCs w:val="16"/>
        </w:rPr>
      </w:pPr>
    </w:p>
    <w:p w:rsidR="005B7AD2" w:rsidRPr="00922D94" w:rsidRDefault="005B7AD2" w:rsidP="005B7AD2">
      <w:pPr>
        <w:pStyle w:val="Import4"/>
        <w:jc w:val="both"/>
        <w:outlineLvl w:val="0"/>
        <w:rPr>
          <w:rFonts w:ascii="Times New Roman" w:hAnsi="Times New Roman"/>
          <w:u w:val="single"/>
        </w:rPr>
      </w:pPr>
      <w:r w:rsidRPr="00922D94">
        <w:rPr>
          <w:rFonts w:ascii="Times New Roman" w:hAnsi="Times New Roman"/>
          <w:u w:val="single"/>
        </w:rPr>
        <w:t>Upozornění:</w:t>
      </w:r>
    </w:p>
    <w:p w:rsidR="005B7AD2" w:rsidRPr="00922D94" w:rsidRDefault="005B7AD2" w:rsidP="005B7AD2">
      <w:pPr>
        <w:pStyle w:val="Import6"/>
        <w:jc w:val="both"/>
        <w:rPr>
          <w:rFonts w:ascii="Times New Roman" w:hAnsi="Times New Roman"/>
        </w:rPr>
      </w:pPr>
      <w:r w:rsidRPr="00922D94">
        <w:rPr>
          <w:rFonts w:ascii="Times New Roman" w:hAnsi="Times New Roman"/>
        </w:rPr>
        <w:t>- svůj příjezd do školy si zajistěte tak, aby nástup do školy byl dodrže</w:t>
      </w:r>
      <w:r>
        <w:rPr>
          <w:rFonts w:ascii="Times New Roman" w:hAnsi="Times New Roman"/>
        </w:rPr>
        <w:t xml:space="preserve">n. Připomínáme, že </w:t>
      </w:r>
      <w:r w:rsidRPr="00922D94">
        <w:rPr>
          <w:rFonts w:ascii="Times New Roman" w:hAnsi="Times New Roman"/>
        </w:rPr>
        <w:t xml:space="preserve">nástup na DM je možný již </w:t>
      </w:r>
      <w:r>
        <w:rPr>
          <w:rFonts w:ascii="Times New Roman" w:hAnsi="Times New Roman"/>
        </w:rPr>
        <w:t xml:space="preserve">v </w:t>
      </w:r>
      <w:r w:rsidR="00810A6E">
        <w:rPr>
          <w:rFonts w:ascii="Times New Roman" w:hAnsi="Times New Roman"/>
        </w:rPr>
        <w:t>neděli</w:t>
      </w:r>
      <w:r>
        <w:rPr>
          <w:rFonts w:ascii="Times New Roman" w:hAnsi="Times New Roman"/>
        </w:rPr>
        <w:t xml:space="preserve"> </w:t>
      </w:r>
      <w:r w:rsidR="00F2786F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. </w:t>
      </w:r>
      <w:r w:rsidR="00810A6E">
        <w:rPr>
          <w:rFonts w:ascii="Times New Roman" w:hAnsi="Times New Roman"/>
        </w:rPr>
        <w:t>9</w:t>
      </w:r>
      <w:r>
        <w:rPr>
          <w:rFonts w:ascii="Times New Roman" w:hAnsi="Times New Roman"/>
        </w:rPr>
        <w:t>. 20</w:t>
      </w:r>
      <w:r w:rsidR="009204B4">
        <w:rPr>
          <w:rFonts w:ascii="Times New Roman" w:hAnsi="Times New Roman"/>
        </w:rPr>
        <w:t>1</w:t>
      </w:r>
      <w:r w:rsidR="00F2786F">
        <w:rPr>
          <w:rFonts w:ascii="Times New Roman" w:hAnsi="Times New Roman"/>
        </w:rPr>
        <w:t>9</w:t>
      </w:r>
      <w:r w:rsidR="005F2E66">
        <w:rPr>
          <w:rFonts w:ascii="Times New Roman" w:hAnsi="Times New Roman"/>
        </w:rPr>
        <w:t xml:space="preserve"> </w:t>
      </w:r>
      <w:r w:rsidRPr="00922D94">
        <w:rPr>
          <w:rFonts w:ascii="Times New Roman" w:hAnsi="Times New Roman"/>
        </w:rPr>
        <w:t>od 17</w:t>
      </w:r>
      <w:r w:rsidR="0075332A">
        <w:rPr>
          <w:rFonts w:ascii="Times New Roman" w:hAnsi="Times New Roman"/>
        </w:rPr>
        <w:t>:00 do 20</w:t>
      </w:r>
      <w:r>
        <w:rPr>
          <w:rFonts w:ascii="Times New Roman" w:hAnsi="Times New Roman"/>
        </w:rPr>
        <w:t>:</w:t>
      </w:r>
      <w:r w:rsidR="0075332A">
        <w:rPr>
          <w:rFonts w:ascii="Times New Roman" w:hAnsi="Times New Roman"/>
        </w:rPr>
        <w:t>30</w:t>
      </w:r>
      <w:r w:rsidRPr="00922D94">
        <w:rPr>
          <w:rFonts w:ascii="Times New Roman" w:hAnsi="Times New Roman"/>
        </w:rPr>
        <w:t xml:space="preserve"> hodin.</w:t>
      </w:r>
    </w:p>
    <w:p w:rsidR="005B7AD2" w:rsidRPr="00922D94" w:rsidRDefault="005B7AD2" w:rsidP="005B7AD2">
      <w:pPr>
        <w:pStyle w:val="Import6"/>
        <w:jc w:val="both"/>
        <w:rPr>
          <w:rFonts w:ascii="Times New Roman" w:hAnsi="Times New Roman"/>
        </w:rPr>
      </w:pPr>
      <w:r w:rsidRPr="00922D94">
        <w:rPr>
          <w:rFonts w:ascii="Times New Roman" w:hAnsi="Times New Roman"/>
        </w:rPr>
        <w:t xml:space="preserve">- žáci ubytovaní na DM budou mít zajištěnou stravu již od </w:t>
      </w:r>
      <w:r w:rsidR="00F2786F">
        <w:rPr>
          <w:rFonts w:ascii="Times New Roman" w:hAnsi="Times New Roman"/>
        </w:rPr>
        <w:t>2</w:t>
      </w:r>
      <w:r w:rsidRPr="00922D94">
        <w:rPr>
          <w:rFonts w:ascii="Times New Roman" w:hAnsi="Times New Roman"/>
        </w:rPr>
        <w:t>.</w:t>
      </w:r>
      <w:r w:rsidR="009204B4">
        <w:rPr>
          <w:rFonts w:ascii="Times New Roman" w:hAnsi="Times New Roman"/>
        </w:rPr>
        <w:t xml:space="preserve"> </w:t>
      </w:r>
      <w:r w:rsidRPr="00922D94">
        <w:rPr>
          <w:rFonts w:ascii="Times New Roman" w:hAnsi="Times New Roman"/>
        </w:rPr>
        <w:t>9.</w:t>
      </w:r>
      <w:r w:rsidR="009204B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</w:t>
      </w:r>
      <w:r w:rsidR="009204B4">
        <w:rPr>
          <w:rFonts w:ascii="Times New Roman" w:hAnsi="Times New Roman"/>
        </w:rPr>
        <w:t>1</w:t>
      </w:r>
      <w:r w:rsidR="00F2786F">
        <w:rPr>
          <w:rFonts w:ascii="Times New Roman" w:hAnsi="Times New Roman"/>
        </w:rPr>
        <w:t>9</w:t>
      </w:r>
      <w:r w:rsidRPr="00922D94">
        <w:rPr>
          <w:rFonts w:ascii="Times New Roman" w:hAnsi="Times New Roman"/>
        </w:rPr>
        <w:t xml:space="preserve">, dojíždějící od </w:t>
      </w:r>
      <w:r w:rsidR="00F2786F">
        <w:rPr>
          <w:rFonts w:ascii="Times New Roman" w:hAnsi="Times New Roman"/>
        </w:rPr>
        <w:t>3</w:t>
      </w:r>
      <w:r w:rsidRPr="00922D94">
        <w:rPr>
          <w:rFonts w:ascii="Times New Roman" w:hAnsi="Times New Roman"/>
        </w:rPr>
        <w:t>.</w:t>
      </w:r>
      <w:r w:rsidR="009204B4">
        <w:rPr>
          <w:rFonts w:ascii="Times New Roman" w:hAnsi="Times New Roman"/>
        </w:rPr>
        <w:t xml:space="preserve"> </w:t>
      </w:r>
      <w:r w:rsidRPr="00922D94">
        <w:rPr>
          <w:rFonts w:ascii="Times New Roman" w:hAnsi="Times New Roman"/>
        </w:rPr>
        <w:t>9.</w:t>
      </w:r>
      <w:r w:rsidR="005D4C59">
        <w:rPr>
          <w:rFonts w:ascii="Times New Roman" w:hAnsi="Times New Roman"/>
        </w:rPr>
        <w:t xml:space="preserve"> </w:t>
      </w:r>
      <w:r w:rsidRPr="00922D94">
        <w:rPr>
          <w:rFonts w:ascii="Times New Roman" w:hAnsi="Times New Roman"/>
        </w:rPr>
        <w:t>2</w:t>
      </w:r>
      <w:r>
        <w:rPr>
          <w:rFonts w:ascii="Times New Roman" w:hAnsi="Times New Roman"/>
        </w:rPr>
        <w:t>0</w:t>
      </w:r>
      <w:r w:rsidR="009204B4">
        <w:rPr>
          <w:rFonts w:ascii="Times New Roman" w:hAnsi="Times New Roman"/>
        </w:rPr>
        <w:t>1</w:t>
      </w:r>
      <w:r w:rsidR="00F2786F">
        <w:rPr>
          <w:rFonts w:ascii="Times New Roman" w:hAnsi="Times New Roman"/>
        </w:rPr>
        <w:t>9</w:t>
      </w:r>
      <w:r w:rsidRPr="00922D94">
        <w:rPr>
          <w:rFonts w:ascii="Times New Roman" w:hAnsi="Times New Roman"/>
        </w:rPr>
        <w:t>.</w:t>
      </w:r>
    </w:p>
    <w:p w:rsidR="005B7AD2" w:rsidRDefault="005B7AD2" w:rsidP="005B7AD2">
      <w:pPr>
        <w:pStyle w:val="Import9"/>
        <w:rPr>
          <w:rFonts w:ascii="Times New Roman" w:hAnsi="Times New Roman"/>
          <w:sz w:val="16"/>
          <w:szCs w:val="16"/>
        </w:rPr>
      </w:pPr>
    </w:p>
    <w:p w:rsidR="005B7AD2" w:rsidRPr="00F30DC1" w:rsidRDefault="005B7AD2" w:rsidP="005B7AD2">
      <w:pPr>
        <w:pStyle w:val="Import9"/>
        <w:rPr>
          <w:rFonts w:ascii="Times New Roman" w:hAnsi="Times New Roman"/>
          <w:sz w:val="16"/>
          <w:szCs w:val="16"/>
        </w:rPr>
      </w:pPr>
    </w:p>
    <w:p w:rsidR="00D42980" w:rsidRDefault="005B7AD2" w:rsidP="00D42980">
      <w:pPr>
        <w:pStyle w:val="Import9"/>
        <w:rPr>
          <w:rFonts w:ascii="Times New Roman" w:hAnsi="Times New Roman"/>
        </w:rPr>
      </w:pPr>
      <w:r w:rsidRPr="002949C3">
        <w:rPr>
          <w:rFonts w:ascii="Times New Roman" w:hAnsi="Times New Roman"/>
        </w:rPr>
        <w:t>V Lázních Bělohradě</w:t>
      </w:r>
      <w:r w:rsidR="00805B02">
        <w:rPr>
          <w:rFonts w:ascii="Times New Roman" w:hAnsi="Times New Roman"/>
        </w:rPr>
        <w:t xml:space="preserve"> </w:t>
      </w:r>
      <w:r w:rsidR="00F2786F">
        <w:rPr>
          <w:rFonts w:ascii="Times New Roman" w:hAnsi="Times New Roman"/>
        </w:rPr>
        <w:t>12</w:t>
      </w:r>
      <w:r w:rsidRPr="002949C3">
        <w:rPr>
          <w:rFonts w:ascii="Times New Roman" w:hAnsi="Times New Roman"/>
        </w:rPr>
        <w:t>.</w:t>
      </w:r>
      <w:r w:rsidR="00C2104D">
        <w:rPr>
          <w:rFonts w:ascii="Times New Roman" w:hAnsi="Times New Roman"/>
        </w:rPr>
        <w:t xml:space="preserve"> </w:t>
      </w:r>
      <w:r w:rsidR="005F2E66">
        <w:rPr>
          <w:rFonts w:ascii="Times New Roman" w:hAnsi="Times New Roman"/>
        </w:rPr>
        <w:t>červ</w:t>
      </w:r>
      <w:r w:rsidR="00F2786F">
        <w:rPr>
          <w:rFonts w:ascii="Times New Roman" w:hAnsi="Times New Roman"/>
        </w:rPr>
        <w:t>na</w:t>
      </w:r>
      <w:r w:rsidRPr="002949C3">
        <w:rPr>
          <w:rFonts w:ascii="Times New Roman" w:hAnsi="Times New Roman"/>
        </w:rPr>
        <w:t xml:space="preserve"> 20</w:t>
      </w:r>
      <w:r w:rsidR="00CD7744">
        <w:rPr>
          <w:rFonts w:ascii="Times New Roman" w:hAnsi="Times New Roman"/>
        </w:rPr>
        <w:t>1</w:t>
      </w:r>
      <w:r w:rsidR="00F2786F">
        <w:rPr>
          <w:rFonts w:ascii="Times New Roman" w:hAnsi="Times New Roman"/>
        </w:rPr>
        <w:t xml:space="preserve">9   </w:t>
      </w:r>
      <w:r>
        <w:rPr>
          <w:rFonts w:ascii="Times New Roman" w:hAnsi="Times New Roman"/>
        </w:rPr>
        <w:t xml:space="preserve">  </w:t>
      </w:r>
      <w:r w:rsidRPr="002949C3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            </w:t>
      </w:r>
      <w:r w:rsidRPr="002949C3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 xml:space="preserve"> </w:t>
      </w:r>
      <w:r w:rsidR="00B73015">
        <w:rPr>
          <w:rFonts w:ascii="Times New Roman" w:hAnsi="Times New Roman"/>
        </w:rPr>
        <w:t>Ing. Jaroslava Bryknarová</w:t>
      </w:r>
      <w:r w:rsidR="00D42980">
        <w:rPr>
          <w:rFonts w:ascii="Times New Roman" w:hAnsi="Times New Roman"/>
        </w:rPr>
        <w:t xml:space="preserve"> – v. r.</w:t>
      </w:r>
    </w:p>
    <w:p w:rsidR="00632FB4" w:rsidRPr="00D42980" w:rsidRDefault="00D42980" w:rsidP="00D42980">
      <w:pPr>
        <w:pStyle w:val="Import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ab/>
        <w:t>zástupce ředitele</w:t>
      </w:r>
      <w:r w:rsidR="005B7AD2" w:rsidRPr="00746393">
        <w:rPr>
          <w:rFonts w:ascii="Times New Roman" w:hAnsi="Times New Roman"/>
          <w:color w:val="FF0000"/>
        </w:rPr>
        <w:t xml:space="preserve">                                                                                               </w:t>
      </w:r>
      <w:r w:rsidR="00B73015">
        <w:rPr>
          <w:rFonts w:ascii="Times New Roman" w:hAnsi="Times New Roman"/>
          <w:color w:val="FF0000"/>
        </w:rPr>
        <w:t xml:space="preserve">                  </w:t>
      </w:r>
    </w:p>
    <w:p w:rsidR="00632FB4" w:rsidRDefault="00632FB4" w:rsidP="00DD0E2E">
      <w:pPr>
        <w:rPr>
          <w:sz w:val="16"/>
          <w:szCs w:val="16"/>
          <w:u w:val="single"/>
        </w:rPr>
      </w:pPr>
    </w:p>
    <w:p w:rsidR="00BF4557" w:rsidRPr="007C594B" w:rsidRDefault="00BF4557" w:rsidP="00BF4557">
      <w:pPr>
        <w:pStyle w:val="Import4"/>
        <w:outlineLvl w:val="0"/>
        <w:rPr>
          <w:rFonts w:ascii="Arial Black" w:hAnsi="Arial Black"/>
          <w:sz w:val="28"/>
          <w:szCs w:val="28"/>
          <w:u w:val="single"/>
        </w:rPr>
      </w:pPr>
      <w:r>
        <w:rPr>
          <w:rFonts w:ascii="Arial Black" w:hAnsi="Arial Black"/>
          <w:sz w:val="28"/>
          <w:szCs w:val="28"/>
          <w:u w:val="single"/>
        </w:rPr>
        <w:t>2</w:t>
      </w:r>
      <w:r w:rsidRPr="006D31C0">
        <w:rPr>
          <w:rFonts w:ascii="Arial Black" w:hAnsi="Arial Black"/>
          <w:sz w:val="28"/>
          <w:szCs w:val="28"/>
          <w:u w:val="single"/>
        </w:rPr>
        <w:t>. Informace k odbornému výcviku  - obor</w:t>
      </w:r>
      <w:r>
        <w:rPr>
          <w:rFonts w:ascii="Arial Black" w:hAnsi="Arial Black"/>
          <w:sz w:val="28"/>
          <w:szCs w:val="28"/>
          <w:u w:val="single"/>
        </w:rPr>
        <w:t xml:space="preserve"> O</w:t>
      </w:r>
      <w:r w:rsidRPr="007C594B">
        <w:rPr>
          <w:rFonts w:ascii="Arial Black" w:hAnsi="Arial Black"/>
          <w:sz w:val="28"/>
          <w:szCs w:val="28"/>
          <w:u w:val="single"/>
        </w:rPr>
        <w:t>bráběč kovů</w:t>
      </w:r>
    </w:p>
    <w:p w:rsidR="00BF4557" w:rsidRPr="002D47E1" w:rsidRDefault="00BF4557" w:rsidP="00BF4557">
      <w:pPr>
        <w:pStyle w:val="Import0"/>
        <w:rPr>
          <w:rFonts w:ascii="Times New Roman" w:hAnsi="Times New Roman"/>
          <w:sz w:val="16"/>
          <w:szCs w:val="16"/>
        </w:rPr>
      </w:pPr>
    </w:p>
    <w:p w:rsidR="00BF4557" w:rsidRDefault="00BF4557" w:rsidP="00BF4557">
      <w:pPr>
        <w:pStyle w:val="Import11"/>
        <w:outlineLvl w:val="0"/>
        <w:rPr>
          <w:rFonts w:ascii="Times New Roman" w:hAnsi="Times New Roman"/>
        </w:rPr>
      </w:pPr>
      <w:r w:rsidRPr="0074313D">
        <w:rPr>
          <w:rFonts w:ascii="Times New Roman" w:hAnsi="Times New Roman"/>
        </w:rPr>
        <w:t>Odborný výcvik je vyučován</w:t>
      </w:r>
      <w:r>
        <w:rPr>
          <w:rFonts w:ascii="Times New Roman" w:hAnsi="Times New Roman"/>
        </w:rPr>
        <w:t xml:space="preserve"> -</w:t>
      </w:r>
      <w:r>
        <w:t xml:space="preserve">  </w:t>
      </w:r>
      <w:r w:rsidRPr="0074313D">
        <w:rPr>
          <w:rFonts w:ascii="Times New Roman" w:hAnsi="Times New Roman"/>
        </w:rPr>
        <w:t xml:space="preserve">skupinovou formou  na pracovištích </w:t>
      </w:r>
      <w:r w:rsidR="005236A9">
        <w:rPr>
          <w:rFonts w:ascii="Times New Roman" w:hAnsi="Times New Roman"/>
        </w:rPr>
        <w:t>školy</w:t>
      </w:r>
    </w:p>
    <w:p w:rsidR="00BF4557" w:rsidRPr="008A0E2F" w:rsidRDefault="00BF4557" w:rsidP="008A0E2F">
      <w:pPr>
        <w:pStyle w:val="Import11"/>
        <w:numPr>
          <w:ilvl w:val="0"/>
          <w:numId w:val="9"/>
        </w:num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74313D">
        <w:rPr>
          <w:rFonts w:ascii="Times New Roman" w:hAnsi="Times New Roman"/>
        </w:rPr>
        <w:t xml:space="preserve">na smluvních pracovištích </w:t>
      </w:r>
      <w:r w:rsidR="005236A9">
        <w:rPr>
          <w:rFonts w:ascii="Times New Roman" w:hAnsi="Times New Roman"/>
        </w:rPr>
        <w:t>školy</w:t>
      </w:r>
      <w:r w:rsidR="008A0E2F">
        <w:rPr>
          <w:rFonts w:ascii="Times New Roman" w:hAnsi="Times New Roman"/>
        </w:rPr>
        <w:t xml:space="preserve"> (od 2. ročníku)</w:t>
      </w:r>
    </w:p>
    <w:p w:rsidR="00BF4557" w:rsidRDefault="00BF4557" w:rsidP="00BF4557">
      <w:pPr>
        <w:pStyle w:val="Import11"/>
        <w:rPr>
          <w:rFonts w:ascii="Times New Roman" w:hAnsi="Times New Roman"/>
          <w:sz w:val="20"/>
        </w:rPr>
      </w:pPr>
    </w:p>
    <w:p w:rsidR="00BF4557" w:rsidRPr="00F91A9E" w:rsidRDefault="00BF4557" w:rsidP="00BF4557">
      <w:pPr>
        <w:pStyle w:val="Import11"/>
        <w:ind w:hanging="720"/>
        <w:rPr>
          <w:rFonts w:ascii="Times New Roman" w:hAnsi="Times New Roman"/>
          <w:b/>
          <w:sz w:val="28"/>
          <w:szCs w:val="28"/>
          <w:u w:val="single"/>
        </w:rPr>
      </w:pPr>
      <w:r w:rsidRPr="00F91A9E">
        <w:rPr>
          <w:rFonts w:ascii="Times New Roman" w:hAnsi="Times New Roman"/>
          <w:b/>
          <w:sz w:val="28"/>
          <w:szCs w:val="28"/>
          <w:u w:val="single"/>
        </w:rPr>
        <w:t>Základními ochrannými pomůckami vybaví v 1. ročníku žáky škola:</w:t>
      </w:r>
    </w:p>
    <w:p w:rsidR="00BF4557" w:rsidRPr="002D47E1" w:rsidRDefault="00BF4557" w:rsidP="00BF4557">
      <w:pPr>
        <w:pStyle w:val="Import4"/>
        <w:rPr>
          <w:rFonts w:ascii="Times New Roman" w:hAnsi="Times New Roman"/>
          <w:sz w:val="16"/>
          <w:szCs w:val="16"/>
        </w:rPr>
      </w:pPr>
    </w:p>
    <w:p w:rsidR="00BF4557" w:rsidRPr="002A0AF3" w:rsidRDefault="00BF4557" w:rsidP="00BF4557">
      <w:pPr>
        <w:pStyle w:val="Import4"/>
        <w:rPr>
          <w:rFonts w:ascii="Times New Roman" w:hAnsi="Times New Roman"/>
        </w:rPr>
      </w:pPr>
      <w:r w:rsidRPr="002A0AF3">
        <w:rPr>
          <w:rFonts w:ascii="Times New Roman" w:hAnsi="Times New Roman"/>
        </w:rPr>
        <w:t>- pracovní oděv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2A0AF3">
        <w:rPr>
          <w:rFonts w:ascii="Times New Roman" w:hAnsi="Times New Roman"/>
        </w:rPr>
        <w:t>- pracovní obuv</w:t>
      </w:r>
    </w:p>
    <w:p w:rsidR="00BF4557" w:rsidRPr="002A0AF3" w:rsidRDefault="00BF4557" w:rsidP="00BF4557">
      <w:pPr>
        <w:pStyle w:val="Import4"/>
        <w:rPr>
          <w:rFonts w:ascii="Times New Roman" w:hAnsi="Times New Roman"/>
        </w:rPr>
      </w:pPr>
      <w:r w:rsidRPr="002A0AF3">
        <w:rPr>
          <w:rFonts w:ascii="Times New Roman" w:hAnsi="Times New Roman"/>
        </w:rPr>
        <w:t>- pracovní čepice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2A0AF3">
        <w:rPr>
          <w:rFonts w:ascii="Times New Roman" w:hAnsi="Times New Roman"/>
        </w:rPr>
        <w:t>- ochranné rukavice</w:t>
      </w:r>
    </w:p>
    <w:p w:rsidR="00BF4557" w:rsidRPr="002D47E1" w:rsidRDefault="00BF4557" w:rsidP="00BF4557">
      <w:pPr>
        <w:pStyle w:val="Import4"/>
        <w:rPr>
          <w:rFonts w:ascii="Times New Roman" w:hAnsi="Times New Roman"/>
          <w:sz w:val="16"/>
          <w:szCs w:val="16"/>
        </w:rPr>
      </w:pPr>
    </w:p>
    <w:p w:rsidR="00BF4557" w:rsidRDefault="00BF4557" w:rsidP="00BF4557">
      <w:pPr>
        <w:pStyle w:val="Import4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Další </w:t>
      </w:r>
      <w:r w:rsidRPr="00E61FEB">
        <w:rPr>
          <w:rFonts w:ascii="Times New Roman" w:hAnsi="Times New Roman"/>
          <w:b/>
          <w:sz w:val="28"/>
          <w:szCs w:val="28"/>
          <w:u w:val="single"/>
        </w:rPr>
        <w:t>pomůcky,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které bude škola povinně vyžadovat  a žáci si je opatří sami:</w:t>
      </w:r>
    </w:p>
    <w:p w:rsidR="00BF4557" w:rsidRPr="005747DF" w:rsidRDefault="00BF4557" w:rsidP="00BF4557">
      <w:pPr>
        <w:pStyle w:val="Import4"/>
        <w:rPr>
          <w:rFonts w:ascii="Times New Roman" w:hAnsi="Times New Roman"/>
          <w:sz w:val="16"/>
          <w:szCs w:val="16"/>
        </w:rPr>
      </w:pPr>
    </w:p>
    <w:p w:rsidR="00BF4557" w:rsidRDefault="00BF4557" w:rsidP="00BF4557">
      <w:pPr>
        <w:pStyle w:val="Import4"/>
        <w:rPr>
          <w:rFonts w:ascii="Times New Roman" w:hAnsi="Times New Roman"/>
        </w:rPr>
      </w:pPr>
      <w:r w:rsidRPr="002A0AF3">
        <w:rPr>
          <w:rFonts w:ascii="Times New Roman" w:hAnsi="Times New Roman"/>
        </w:rPr>
        <w:t>- posuvné měřítko 15O mm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2A0AF3">
        <w:rPr>
          <w:rFonts w:ascii="Times New Roman" w:hAnsi="Times New Roman"/>
        </w:rPr>
        <w:t>- visací zámek ke skříňce v</w:t>
      </w:r>
      <w:r>
        <w:rPr>
          <w:rFonts w:ascii="Times New Roman" w:hAnsi="Times New Roman"/>
        </w:rPr>
        <w:t> </w:t>
      </w:r>
      <w:r w:rsidRPr="002A0AF3">
        <w:rPr>
          <w:rFonts w:ascii="Times New Roman" w:hAnsi="Times New Roman"/>
        </w:rPr>
        <w:t>šatně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</w:p>
    <w:p w:rsidR="00BF4557" w:rsidRPr="008A0E2F" w:rsidRDefault="00BF4557" w:rsidP="00BF4557">
      <w:pPr>
        <w:pStyle w:val="Import4"/>
        <w:rPr>
          <w:rFonts w:ascii="Times New Roman" w:hAnsi="Times New Roman"/>
          <w:sz w:val="16"/>
          <w:szCs w:val="16"/>
        </w:rPr>
      </w:pPr>
    </w:p>
    <w:p w:rsidR="00BF4557" w:rsidRPr="00293A82" w:rsidRDefault="00BF4557" w:rsidP="00BF4557">
      <w:pPr>
        <w:pStyle w:val="Import4"/>
        <w:rPr>
          <w:rFonts w:ascii="Times New Roman" w:hAnsi="Times New Roman"/>
          <w:b/>
          <w:sz w:val="28"/>
          <w:szCs w:val="28"/>
          <w:u w:val="single"/>
        </w:rPr>
      </w:pPr>
      <w:r w:rsidRPr="00293A82">
        <w:rPr>
          <w:rFonts w:ascii="Times New Roman" w:hAnsi="Times New Roman"/>
          <w:b/>
          <w:sz w:val="28"/>
          <w:szCs w:val="28"/>
          <w:u w:val="single"/>
        </w:rPr>
        <w:t>Doporučujeme:</w:t>
      </w:r>
    </w:p>
    <w:p w:rsidR="00BF4557" w:rsidRPr="00293A82" w:rsidRDefault="00BF4557" w:rsidP="00BF4557">
      <w:pPr>
        <w:pStyle w:val="Import4"/>
        <w:rPr>
          <w:rFonts w:ascii="Times New Roman" w:hAnsi="Times New Roman"/>
          <w:sz w:val="16"/>
          <w:szCs w:val="16"/>
        </w:rPr>
      </w:pPr>
    </w:p>
    <w:p w:rsidR="00BF4557" w:rsidRDefault="00BF4557" w:rsidP="00BF4557">
      <w:pPr>
        <w:pStyle w:val="Import4"/>
        <w:numPr>
          <w:ilvl w:val="0"/>
          <w:numId w:val="9"/>
        </w:numPr>
        <w:tabs>
          <w:tab w:val="clear" w:pos="1008"/>
          <w:tab w:val="left" w:pos="142"/>
        </w:tabs>
        <w:ind w:hanging="3915"/>
        <w:rPr>
          <w:rFonts w:ascii="Times New Roman" w:hAnsi="Times New Roman"/>
        </w:rPr>
      </w:pPr>
      <w:r>
        <w:rPr>
          <w:rFonts w:ascii="Times New Roman" w:hAnsi="Times New Roman"/>
        </w:rPr>
        <w:t>náhradní pracovní oděv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- ramínko</w:t>
      </w:r>
    </w:p>
    <w:p w:rsidR="00BF4557" w:rsidRPr="002A0AF3" w:rsidRDefault="00BF4557" w:rsidP="00BF4557">
      <w:pPr>
        <w:pStyle w:val="Import4"/>
        <w:numPr>
          <w:ilvl w:val="0"/>
          <w:numId w:val="9"/>
        </w:numPr>
        <w:tabs>
          <w:tab w:val="clear" w:pos="1008"/>
          <w:tab w:val="left" w:pos="142"/>
        </w:tabs>
        <w:ind w:hanging="3915"/>
        <w:rPr>
          <w:rFonts w:ascii="Times New Roman" w:hAnsi="Times New Roman"/>
        </w:rPr>
      </w:pPr>
      <w:r>
        <w:rPr>
          <w:rFonts w:ascii="Times New Roman" w:hAnsi="Times New Roman"/>
        </w:rPr>
        <w:t>ručník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- ochranné brýle</w:t>
      </w:r>
    </w:p>
    <w:p w:rsidR="00BF4557" w:rsidRPr="002D47E1" w:rsidRDefault="00BF4557" w:rsidP="00BF4557">
      <w:pPr>
        <w:pStyle w:val="Import4"/>
        <w:rPr>
          <w:rFonts w:ascii="Times New Roman" w:hAnsi="Times New Roman"/>
          <w:sz w:val="16"/>
          <w:szCs w:val="16"/>
        </w:rPr>
      </w:pPr>
    </w:p>
    <w:p w:rsidR="00BF4557" w:rsidRDefault="00BF4557" w:rsidP="00BF4557">
      <w:pPr>
        <w:pStyle w:val="Import4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Č</w:t>
      </w:r>
      <w:r w:rsidRPr="00493C1D">
        <w:rPr>
          <w:rFonts w:ascii="Times New Roman" w:hAnsi="Times New Roman"/>
          <w:b/>
          <w:szCs w:val="24"/>
        </w:rPr>
        <w:t xml:space="preserve">ísla velikostí </w:t>
      </w:r>
      <w:r>
        <w:rPr>
          <w:rFonts w:ascii="Times New Roman" w:hAnsi="Times New Roman"/>
          <w:b/>
          <w:szCs w:val="24"/>
        </w:rPr>
        <w:t xml:space="preserve">oděvů a obuvi </w:t>
      </w:r>
      <w:r w:rsidRPr="00493C1D">
        <w:rPr>
          <w:rFonts w:ascii="Times New Roman" w:hAnsi="Times New Roman"/>
          <w:b/>
          <w:szCs w:val="24"/>
        </w:rPr>
        <w:t>musí žáci všech učebních oborů nahlásit ihned při nástupu, aby mohly být ochranné pomůcky co nejrychleji objednány a vydány.</w:t>
      </w:r>
    </w:p>
    <w:p w:rsidR="00D92540" w:rsidRDefault="00D92540" w:rsidP="00D92540">
      <w:pPr>
        <w:outlineLvl w:val="0"/>
        <w:rPr>
          <w:rFonts w:ascii="Arial Black" w:hAnsi="Arial Black"/>
          <w:sz w:val="28"/>
          <w:szCs w:val="28"/>
          <w:u w:val="single"/>
        </w:rPr>
      </w:pPr>
      <w:r>
        <w:rPr>
          <w:rFonts w:ascii="Arial Black" w:hAnsi="Arial Black"/>
          <w:sz w:val="28"/>
          <w:szCs w:val="28"/>
          <w:u w:val="single"/>
        </w:rPr>
        <w:lastRenderedPageBreak/>
        <w:t xml:space="preserve">3. Další informace </w:t>
      </w:r>
    </w:p>
    <w:p w:rsidR="00D92540" w:rsidRPr="00F33FEB" w:rsidRDefault="00D92540" w:rsidP="00D92540">
      <w:pPr>
        <w:pStyle w:val="Import4"/>
        <w:numPr>
          <w:ilvl w:val="0"/>
          <w:numId w:val="12"/>
        </w:numPr>
        <w:tabs>
          <w:tab w:val="left" w:pos="567"/>
        </w:tabs>
        <w:ind w:left="567" w:hanging="425"/>
        <w:jc w:val="both"/>
        <w:rPr>
          <w:rFonts w:ascii="Times New Roman" w:hAnsi="Times New Roman"/>
          <w:b/>
        </w:rPr>
      </w:pPr>
      <w:r w:rsidRPr="00922D94">
        <w:rPr>
          <w:rFonts w:ascii="Times New Roman" w:hAnsi="Times New Roman"/>
        </w:rPr>
        <w:t xml:space="preserve">V případě, že žádáte o částečné nebo celkové </w:t>
      </w:r>
      <w:r w:rsidRPr="00922D94">
        <w:rPr>
          <w:rFonts w:ascii="Times New Roman" w:hAnsi="Times New Roman"/>
          <w:u w:val="single"/>
        </w:rPr>
        <w:t>osvobození z</w:t>
      </w:r>
      <w:r w:rsidRPr="00922D94">
        <w:rPr>
          <w:rFonts w:ascii="Times New Roman" w:hAnsi="Times New Roman"/>
        </w:rPr>
        <w:t xml:space="preserve"> </w:t>
      </w:r>
      <w:r w:rsidRPr="00922D94">
        <w:rPr>
          <w:rFonts w:ascii="Times New Roman" w:hAnsi="Times New Roman"/>
          <w:u w:val="single"/>
        </w:rPr>
        <w:t>tělesné výchovy</w:t>
      </w:r>
      <w:r w:rsidRPr="00922D94">
        <w:rPr>
          <w:rFonts w:ascii="Times New Roman" w:hAnsi="Times New Roman"/>
        </w:rPr>
        <w:t xml:space="preserve">, </w:t>
      </w:r>
      <w:r w:rsidRPr="00E82441">
        <w:rPr>
          <w:rFonts w:ascii="Times New Roman" w:hAnsi="Times New Roman"/>
        </w:rPr>
        <w:t xml:space="preserve">předejte třídním učitelům </w:t>
      </w:r>
      <w:r w:rsidRPr="008D4905">
        <w:rPr>
          <w:rFonts w:ascii="Times New Roman" w:hAnsi="Times New Roman"/>
          <w:u w:val="single"/>
        </w:rPr>
        <w:t>do  20.</w:t>
      </w:r>
      <w:r>
        <w:rPr>
          <w:rFonts w:ascii="Times New Roman" w:hAnsi="Times New Roman"/>
          <w:u w:val="single"/>
        </w:rPr>
        <w:t xml:space="preserve"> </w:t>
      </w:r>
      <w:r w:rsidRPr="008D4905">
        <w:rPr>
          <w:rFonts w:ascii="Times New Roman" w:hAnsi="Times New Roman"/>
          <w:u w:val="single"/>
        </w:rPr>
        <w:t>9.</w:t>
      </w:r>
      <w:r>
        <w:rPr>
          <w:rFonts w:ascii="Times New Roman" w:hAnsi="Times New Roman"/>
          <w:u w:val="single"/>
        </w:rPr>
        <w:t xml:space="preserve"> 2019</w:t>
      </w:r>
      <w:r w:rsidRPr="008D4905">
        <w:rPr>
          <w:rFonts w:ascii="Times New Roman" w:hAnsi="Times New Roman"/>
          <w:u w:val="single"/>
        </w:rPr>
        <w:t>!!!</w:t>
      </w:r>
      <w:r>
        <w:rPr>
          <w:rFonts w:ascii="Times New Roman" w:hAnsi="Times New Roman"/>
        </w:rPr>
        <w:t xml:space="preserve"> (na 2. pololetí do 20. 2. 2020) </w:t>
      </w:r>
      <w:r w:rsidRPr="00922D94">
        <w:rPr>
          <w:rFonts w:ascii="Times New Roman" w:hAnsi="Times New Roman"/>
        </w:rPr>
        <w:t xml:space="preserve">také </w:t>
      </w:r>
      <w:r w:rsidRPr="002E1891">
        <w:rPr>
          <w:rFonts w:ascii="Times New Roman" w:hAnsi="Times New Roman"/>
          <w:i/>
          <w:u w:val="single"/>
        </w:rPr>
        <w:t>žádost</w:t>
      </w:r>
      <w:r>
        <w:rPr>
          <w:rFonts w:ascii="Times New Roman" w:hAnsi="Times New Roman"/>
        </w:rPr>
        <w:t xml:space="preserve"> a</w:t>
      </w:r>
      <w:r w:rsidRPr="00922D94">
        <w:rPr>
          <w:rFonts w:ascii="Times New Roman" w:hAnsi="Times New Roman"/>
        </w:rPr>
        <w:t xml:space="preserve"> potvrzení </w:t>
      </w:r>
      <w:r w:rsidRPr="002E1891">
        <w:rPr>
          <w:rFonts w:ascii="Times New Roman" w:hAnsi="Times New Roman"/>
          <w:u w:val="single"/>
        </w:rPr>
        <w:t>od lékaře</w:t>
      </w:r>
      <w:r w:rsidRPr="00922D94">
        <w:rPr>
          <w:rFonts w:ascii="Times New Roman" w:hAnsi="Times New Roman"/>
        </w:rPr>
        <w:t xml:space="preserve">, kde </w:t>
      </w:r>
      <w:r>
        <w:rPr>
          <w:rFonts w:ascii="Times New Roman" w:hAnsi="Times New Roman"/>
        </w:rPr>
        <w:t xml:space="preserve">je </w:t>
      </w:r>
      <w:r w:rsidRPr="00922D94">
        <w:rPr>
          <w:rFonts w:ascii="Times New Roman" w:hAnsi="Times New Roman"/>
        </w:rPr>
        <w:t>t</w:t>
      </w:r>
      <w:r>
        <w:rPr>
          <w:rFonts w:ascii="Times New Roman" w:hAnsi="Times New Roman"/>
        </w:rPr>
        <w:t>řeba vymezit i dobu platnosti! (Pololetí nebo celý školní rok).</w:t>
      </w:r>
    </w:p>
    <w:p w:rsidR="00D92540" w:rsidRPr="00D84B8F" w:rsidRDefault="00D92540" w:rsidP="00D92540">
      <w:pPr>
        <w:pStyle w:val="Import4"/>
        <w:numPr>
          <w:ilvl w:val="0"/>
          <w:numId w:val="12"/>
        </w:numPr>
        <w:tabs>
          <w:tab w:val="left" w:pos="567"/>
        </w:tabs>
        <w:ind w:left="567" w:hanging="425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Platný </w:t>
      </w:r>
      <w:r w:rsidRPr="00D84B8F">
        <w:rPr>
          <w:rFonts w:ascii="Times New Roman" w:hAnsi="Times New Roman"/>
          <w:b/>
          <w:szCs w:val="24"/>
          <w:u w:val="single"/>
        </w:rPr>
        <w:t>Školní řád</w:t>
      </w:r>
      <w:r>
        <w:rPr>
          <w:rFonts w:ascii="Times New Roman" w:hAnsi="Times New Roman"/>
          <w:szCs w:val="24"/>
        </w:rPr>
        <w:t xml:space="preserve"> lze nalézt na internetových stránkách školy </w:t>
      </w:r>
      <w:r w:rsidRPr="004B612B">
        <w:rPr>
          <w:rFonts w:ascii="Times New Roman" w:hAnsi="Times New Roman"/>
          <w:szCs w:val="24"/>
        </w:rPr>
        <w:t>(</w:t>
      </w:r>
      <w:r w:rsidRPr="004B612B">
        <w:rPr>
          <w:rFonts w:ascii="Times New Roman" w:hAnsi="Times New Roman"/>
        </w:rPr>
        <w:t>www.zemedelska-akademie.cz</w:t>
      </w:r>
      <w:r w:rsidRPr="004B612B">
        <w:rPr>
          <w:rFonts w:ascii="Times New Roman" w:hAnsi="Times New Roman"/>
          <w:szCs w:val="24"/>
        </w:rPr>
        <w:t>), dále je vyvěšený v budově Zemědělské akademie a Gymnázia</w:t>
      </w:r>
      <w:r>
        <w:rPr>
          <w:rFonts w:ascii="Times New Roman" w:hAnsi="Times New Roman"/>
          <w:szCs w:val="24"/>
        </w:rPr>
        <w:t xml:space="preserve">, popř. je možné si ho kdykoliv vyžádat k nahlédnutí. Žáci budou se školním řádem seznámeni při nástupu do školy. </w:t>
      </w:r>
      <w:r w:rsidRPr="00D84B8F">
        <w:rPr>
          <w:rFonts w:ascii="Times New Roman" w:hAnsi="Times New Roman"/>
          <w:b/>
          <w:szCs w:val="24"/>
        </w:rPr>
        <w:t>Tímto žádáme zákonné zástupce, aby se</w:t>
      </w:r>
      <w:r>
        <w:rPr>
          <w:rFonts w:ascii="Times New Roman" w:hAnsi="Times New Roman"/>
          <w:b/>
          <w:szCs w:val="24"/>
        </w:rPr>
        <w:t xml:space="preserve"> se</w:t>
      </w:r>
      <w:r w:rsidRPr="00D84B8F">
        <w:rPr>
          <w:rFonts w:ascii="Times New Roman" w:hAnsi="Times New Roman"/>
          <w:b/>
          <w:szCs w:val="24"/>
        </w:rPr>
        <w:t xml:space="preserve"> školním řádem seznámili.</w:t>
      </w:r>
    </w:p>
    <w:p w:rsidR="00D92540" w:rsidRDefault="00D92540" w:rsidP="00D92540">
      <w:pPr>
        <w:numPr>
          <w:ilvl w:val="0"/>
          <w:numId w:val="12"/>
        </w:numPr>
        <w:tabs>
          <w:tab w:val="num" w:pos="284"/>
          <w:tab w:val="left" w:pos="567"/>
        </w:tabs>
        <w:ind w:left="567" w:hanging="425"/>
        <w:jc w:val="both"/>
      </w:pPr>
      <w:r w:rsidRPr="00855EEC">
        <w:rPr>
          <w:b/>
          <w:u w:val="single"/>
        </w:rPr>
        <w:t>Způsob předávání informací</w:t>
      </w:r>
      <w:r>
        <w:tab/>
        <w:t>- telefonní čísla (viz materiály)</w:t>
      </w:r>
    </w:p>
    <w:p w:rsidR="00D92540" w:rsidRDefault="00D92540" w:rsidP="00D92540">
      <w:pPr>
        <w:tabs>
          <w:tab w:val="num" w:pos="284"/>
          <w:tab w:val="left" w:pos="567"/>
          <w:tab w:val="num" w:pos="900"/>
        </w:tabs>
        <w:ind w:left="567" w:hanging="425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- žákovská knížka </w:t>
      </w:r>
    </w:p>
    <w:p w:rsidR="00D92540" w:rsidRDefault="00D92540" w:rsidP="00D92540">
      <w:pPr>
        <w:tabs>
          <w:tab w:val="num" w:pos="284"/>
          <w:tab w:val="left" w:pos="567"/>
          <w:tab w:val="num" w:pos="900"/>
        </w:tabs>
        <w:ind w:left="567" w:hanging="425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 www stránky, e-mailové adresy (viz materiály)</w:t>
      </w:r>
    </w:p>
    <w:p w:rsidR="00D92540" w:rsidRDefault="00D92540" w:rsidP="00D92540">
      <w:pPr>
        <w:tabs>
          <w:tab w:val="num" w:pos="284"/>
          <w:tab w:val="left" w:pos="567"/>
          <w:tab w:val="num" w:pos="900"/>
        </w:tabs>
        <w:ind w:left="567" w:hanging="425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 konzultační hodiny</w:t>
      </w:r>
    </w:p>
    <w:p w:rsidR="00D92540" w:rsidRDefault="00D92540" w:rsidP="00D92540">
      <w:pPr>
        <w:tabs>
          <w:tab w:val="num" w:pos="284"/>
          <w:tab w:val="left" w:pos="567"/>
          <w:tab w:val="num" w:pos="900"/>
        </w:tabs>
        <w:ind w:left="567" w:hanging="425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 plán třídních schůzek (viz materiály)</w:t>
      </w:r>
    </w:p>
    <w:p w:rsidR="00D92540" w:rsidRDefault="00D92540" w:rsidP="00D92540">
      <w:pPr>
        <w:tabs>
          <w:tab w:val="num" w:pos="284"/>
          <w:tab w:val="left" w:pos="567"/>
          <w:tab w:val="num" w:pos="900"/>
        </w:tabs>
        <w:ind w:left="567" w:hanging="425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 důležité nástěnky</w:t>
      </w:r>
    </w:p>
    <w:p w:rsidR="00D92540" w:rsidRDefault="00D92540" w:rsidP="00D92540">
      <w:pPr>
        <w:tabs>
          <w:tab w:val="num" w:pos="284"/>
          <w:tab w:val="left" w:pos="567"/>
          <w:tab w:val="num" w:pos="900"/>
        </w:tabs>
        <w:ind w:left="567" w:hanging="425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 osobní jednání</w:t>
      </w:r>
    </w:p>
    <w:p w:rsidR="00D92540" w:rsidRPr="00EF1432" w:rsidRDefault="00D92540" w:rsidP="00D92540">
      <w:pPr>
        <w:pStyle w:val="Import4"/>
        <w:numPr>
          <w:ilvl w:val="0"/>
          <w:numId w:val="12"/>
        </w:numPr>
        <w:tabs>
          <w:tab w:val="left" w:pos="567"/>
        </w:tabs>
        <w:ind w:left="567" w:hanging="425"/>
        <w:jc w:val="both"/>
        <w:rPr>
          <w:rFonts w:ascii="Times New Roman" w:hAnsi="Times New Roman"/>
          <w:szCs w:val="24"/>
        </w:rPr>
      </w:pPr>
      <w:r w:rsidRPr="00EF1432">
        <w:rPr>
          <w:rFonts w:ascii="Times New Roman" w:hAnsi="Times New Roman"/>
          <w:b/>
          <w:szCs w:val="24"/>
        </w:rPr>
        <w:t>Rodičovské schůzky</w:t>
      </w:r>
      <w:r w:rsidRPr="00EF1432">
        <w:rPr>
          <w:rFonts w:ascii="Times New Roman" w:hAnsi="Times New Roman"/>
          <w:szCs w:val="24"/>
        </w:rPr>
        <w:t xml:space="preserve">:    </w:t>
      </w:r>
      <w:r w:rsidRPr="00EF1432">
        <w:rPr>
          <w:rFonts w:ascii="Times New Roman" w:hAnsi="Times New Roman"/>
          <w:szCs w:val="24"/>
        </w:rPr>
        <w:tab/>
        <w:t>1. pololetí čtvrtek  14. 11. 2019 (změna možná)</w:t>
      </w:r>
    </w:p>
    <w:p w:rsidR="00D92540" w:rsidRDefault="00D92540" w:rsidP="00D92540">
      <w:pPr>
        <w:pStyle w:val="Import4"/>
        <w:tabs>
          <w:tab w:val="num" w:pos="284"/>
          <w:tab w:val="left" w:pos="567"/>
        </w:tabs>
        <w:ind w:left="567" w:hanging="425"/>
        <w:jc w:val="both"/>
        <w:rPr>
          <w:rFonts w:ascii="Times New Roman" w:hAnsi="Times New Roman"/>
          <w:szCs w:val="24"/>
        </w:rPr>
      </w:pPr>
      <w:r w:rsidRPr="00EF1432">
        <w:rPr>
          <w:rFonts w:ascii="Arial Black" w:hAnsi="Arial Black"/>
          <w:szCs w:val="24"/>
        </w:rPr>
        <w:t xml:space="preserve">     </w:t>
      </w:r>
      <w:r w:rsidRPr="00EF1432">
        <w:rPr>
          <w:rFonts w:ascii="Arial Black" w:hAnsi="Arial Black"/>
          <w:szCs w:val="24"/>
        </w:rPr>
        <w:tab/>
      </w:r>
      <w:r w:rsidRPr="00EF1432">
        <w:rPr>
          <w:rFonts w:ascii="Arial Black" w:hAnsi="Arial Black"/>
          <w:szCs w:val="24"/>
        </w:rPr>
        <w:tab/>
        <w:t xml:space="preserve">      </w:t>
      </w:r>
      <w:r w:rsidRPr="00EF1432">
        <w:rPr>
          <w:rFonts w:ascii="Arial Black" w:hAnsi="Arial Black"/>
          <w:szCs w:val="24"/>
        </w:rPr>
        <w:tab/>
      </w:r>
      <w:r w:rsidRPr="00EF1432">
        <w:rPr>
          <w:rFonts w:ascii="Arial Black" w:hAnsi="Arial Black"/>
          <w:szCs w:val="24"/>
        </w:rPr>
        <w:tab/>
      </w:r>
      <w:r w:rsidRPr="00EF1432">
        <w:rPr>
          <w:rFonts w:ascii="Times New Roman" w:hAnsi="Times New Roman"/>
          <w:szCs w:val="24"/>
        </w:rPr>
        <w:t>2. pololetí  čtvrtek    9.  4. 2020 (změna možná)</w:t>
      </w:r>
    </w:p>
    <w:p w:rsidR="00D92540" w:rsidRDefault="00D92540" w:rsidP="00D92540">
      <w:pPr>
        <w:pStyle w:val="Import4"/>
        <w:numPr>
          <w:ilvl w:val="0"/>
          <w:numId w:val="12"/>
        </w:numPr>
        <w:tabs>
          <w:tab w:val="left" w:pos="567"/>
        </w:tabs>
        <w:ind w:left="567" w:hanging="42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Je možno žádat o pravidelné pozdní příchody a dřívější odchody max. do 10 minut  </w:t>
      </w:r>
      <w:r w:rsidRPr="00F21EA7">
        <w:rPr>
          <w:rFonts w:ascii="Times New Roman" w:hAnsi="Times New Roman"/>
          <w:b/>
          <w:szCs w:val="24"/>
          <w:u w:val="single"/>
        </w:rPr>
        <w:t>(pouze z velmi závažných důvodů</w:t>
      </w:r>
      <w:r>
        <w:rPr>
          <w:rFonts w:ascii="Times New Roman" w:hAnsi="Times New Roman"/>
          <w:b/>
          <w:szCs w:val="24"/>
          <w:u w:val="single"/>
        </w:rPr>
        <w:t>!!!</w:t>
      </w:r>
      <w:r w:rsidRPr="00F21EA7">
        <w:rPr>
          <w:rFonts w:ascii="Times New Roman" w:hAnsi="Times New Roman"/>
          <w:b/>
          <w:szCs w:val="24"/>
          <w:u w:val="single"/>
        </w:rPr>
        <w:t>)</w:t>
      </w:r>
      <w:r>
        <w:rPr>
          <w:rFonts w:ascii="Times New Roman" w:hAnsi="Times New Roman"/>
          <w:szCs w:val="24"/>
        </w:rPr>
        <w:t xml:space="preserve"> do 20. 9. 2019 na předtištěných formulářích prostřednictvím třídních učitelů.</w:t>
      </w:r>
    </w:p>
    <w:p w:rsidR="00D92540" w:rsidRPr="006854AE" w:rsidRDefault="00D92540" w:rsidP="00D92540">
      <w:pPr>
        <w:pStyle w:val="Import4"/>
        <w:numPr>
          <w:ilvl w:val="0"/>
          <w:numId w:val="12"/>
        </w:numPr>
        <w:tabs>
          <w:tab w:val="left" w:pos="567"/>
        </w:tabs>
        <w:ind w:left="567" w:hanging="425"/>
        <w:jc w:val="both"/>
        <w:rPr>
          <w:rFonts w:ascii="Times New Roman" w:hAnsi="Times New Roman"/>
          <w:szCs w:val="24"/>
        </w:rPr>
      </w:pPr>
      <w:r w:rsidRPr="006854AE">
        <w:rPr>
          <w:rFonts w:ascii="Times New Roman" w:hAnsi="Times New Roman"/>
          <w:szCs w:val="24"/>
        </w:rPr>
        <w:t>Veškerá důležitá rozhodnutí školy (přijetí, vyloučení apod.</w:t>
      </w:r>
      <w:r>
        <w:rPr>
          <w:rFonts w:ascii="Times New Roman" w:hAnsi="Times New Roman"/>
          <w:szCs w:val="24"/>
        </w:rPr>
        <w:t>)</w:t>
      </w:r>
      <w:r w:rsidRPr="006854AE">
        <w:rPr>
          <w:rFonts w:ascii="Times New Roman" w:hAnsi="Times New Roman"/>
          <w:szCs w:val="24"/>
        </w:rPr>
        <w:t xml:space="preserve"> probíhají </w:t>
      </w:r>
      <w:r w:rsidRPr="006854AE">
        <w:rPr>
          <w:rFonts w:ascii="Times New Roman" w:hAnsi="Times New Roman"/>
          <w:b/>
          <w:szCs w:val="24"/>
        </w:rPr>
        <w:t>v</w:t>
      </w:r>
      <w:r>
        <w:rPr>
          <w:rFonts w:ascii="Times New Roman" w:hAnsi="Times New Roman"/>
          <w:b/>
          <w:szCs w:val="24"/>
        </w:rPr>
        <w:t>e</w:t>
      </w:r>
      <w:r w:rsidRPr="006854AE">
        <w:rPr>
          <w:rFonts w:ascii="Times New Roman" w:hAnsi="Times New Roman"/>
          <w:b/>
          <w:szCs w:val="24"/>
        </w:rPr>
        <w:t xml:space="preserve"> správní</w:t>
      </w:r>
      <w:r>
        <w:rPr>
          <w:rFonts w:ascii="Times New Roman" w:hAnsi="Times New Roman"/>
          <w:b/>
          <w:szCs w:val="24"/>
        </w:rPr>
        <w:t>m</w:t>
      </w:r>
      <w:r w:rsidRPr="006854AE">
        <w:rPr>
          <w:rFonts w:ascii="Times New Roman" w:hAnsi="Times New Roman"/>
          <w:b/>
          <w:szCs w:val="24"/>
        </w:rPr>
        <w:t xml:space="preserve"> řízení</w:t>
      </w:r>
      <w:r w:rsidRPr="006854AE">
        <w:rPr>
          <w:rFonts w:ascii="Times New Roman" w:hAnsi="Times New Roman"/>
          <w:szCs w:val="24"/>
        </w:rPr>
        <w:t>.</w:t>
      </w:r>
    </w:p>
    <w:p w:rsidR="00D92540" w:rsidRDefault="00D92540" w:rsidP="00D92540">
      <w:pPr>
        <w:pStyle w:val="Import4"/>
        <w:numPr>
          <w:ilvl w:val="0"/>
          <w:numId w:val="12"/>
        </w:numPr>
        <w:tabs>
          <w:tab w:val="left" w:pos="567"/>
        </w:tabs>
        <w:ind w:left="567" w:hanging="42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Na naší škole funguje </w:t>
      </w:r>
      <w:r w:rsidRPr="00662070">
        <w:rPr>
          <w:rFonts w:ascii="Times New Roman" w:hAnsi="Times New Roman"/>
          <w:b/>
          <w:szCs w:val="24"/>
        </w:rPr>
        <w:t>přístupový systém</w:t>
      </w:r>
      <w:r>
        <w:rPr>
          <w:rFonts w:ascii="Times New Roman" w:hAnsi="Times New Roman"/>
          <w:szCs w:val="24"/>
        </w:rPr>
        <w:t xml:space="preserve">, který umožňuje zjistit informace o reálném příchodu a odchodu žáků. </w:t>
      </w:r>
      <w:r w:rsidRPr="006854AE">
        <w:rPr>
          <w:rFonts w:ascii="Times New Roman" w:hAnsi="Times New Roman"/>
          <w:szCs w:val="24"/>
        </w:rPr>
        <w:t>(Vratná záloha 100,- Kč se vybírá hotovostně na začátku šk</w:t>
      </w:r>
      <w:r>
        <w:rPr>
          <w:rFonts w:ascii="Times New Roman" w:hAnsi="Times New Roman"/>
          <w:szCs w:val="24"/>
        </w:rPr>
        <w:t>. roku</w:t>
      </w:r>
      <w:r w:rsidRPr="006854AE">
        <w:rPr>
          <w:rFonts w:ascii="Times New Roman" w:hAnsi="Times New Roman"/>
          <w:szCs w:val="24"/>
        </w:rPr>
        <w:t xml:space="preserve">) </w:t>
      </w:r>
    </w:p>
    <w:p w:rsidR="00D92540" w:rsidRPr="00E82441" w:rsidRDefault="00D92540" w:rsidP="00D92540">
      <w:pPr>
        <w:pStyle w:val="Import4"/>
        <w:numPr>
          <w:ilvl w:val="0"/>
          <w:numId w:val="12"/>
        </w:numPr>
        <w:tabs>
          <w:tab w:val="left" w:pos="567"/>
        </w:tabs>
        <w:ind w:left="567" w:hanging="42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Každý žák dostane (za vratnou zálohu 100,- Kč) svůj k</w:t>
      </w:r>
      <w:r w:rsidRPr="00E82441">
        <w:rPr>
          <w:rFonts w:ascii="Times New Roman" w:hAnsi="Times New Roman"/>
          <w:szCs w:val="24"/>
        </w:rPr>
        <w:t>líč od šatny</w:t>
      </w:r>
      <w:r>
        <w:rPr>
          <w:rFonts w:ascii="Times New Roman" w:hAnsi="Times New Roman"/>
          <w:szCs w:val="24"/>
        </w:rPr>
        <w:t>.</w:t>
      </w:r>
      <w:r w:rsidRPr="00E82441">
        <w:rPr>
          <w:rFonts w:ascii="Times New Roman" w:hAnsi="Times New Roman"/>
          <w:szCs w:val="24"/>
        </w:rPr>
        <w:t xml:space="preserve"> </w:t>
      </w:r>
    </w:p>
    <w:p w:rsidR="00D92540" w:rsidRPr="00E966CB" w:rsidRDefault="00D92540" w:rsidP="00D92540">
      <w:pPr>
        <w:pBdr>
          <w:bottom w:val="single" w:sz="4" w:space="1" w:color="auto"/>
        </w:pBdr>
        <w:jc w:val="both"/>
        <w:rPr>
          <w:rFonts w:ascii="Arial Black" w:hAnsi="Arial Black"/>
          <w:sz w:val="16"/>
          <w:szCs w:val="16"/>
          <w:u w:val="single"/>
        </w:rPr>
      </w:pPr>
    </w:p>
    <w:p w:rsidR="00D92540" w:rsidRPr="00E966CB" w:rsidRDefault="00D92540" w:rsidP="00D92540">
      <w:pPr>
        <w:pStyle w:val="Import4"/>
        <w:jc w:val="both"/>
        <w:outlineLvl w:val="0"/>
        <w:rPr>
          <w:rFonts w:ascii="Arial Black" w:hAnsi="Arial Black"/>
          <w:sz w:val="16"/>
          <w:szCs w:val="16"/>
          <w:u w:val="single"/>
        </w:rPr>
      </w:pPr>
    </w:p>
    <w:p w:rsidR="00D92540" w:rsidRPr="00E966CB" w:rsidRDefault="00D92540" w:rsidP="00D92540">
      <w:pPr>
        <w:pStyle w:val="Import4"/>
        <w:jc w:val="both"/>
        <w:outlineLvl w:val="0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  <w:u w:val="single"/>
        </w:rPr>
        <w:t>4. Informace o sportovních aktivitách</w:t>
      </w:r>
      <w:r w:rsidRPr="00E966CB">
        <w:rPr>
          <w:rFonts w:ascii="Arial Black" w:hAnsi="Arial Black"/>
          <w:sz w:val="28"/>
          <w:szCs w:val="28"/>
        </w:rPr>
        <w:t xml:space="preserve"> </w:t>
      </w:r>
      <w:r w:rsidRPr="00E966CB">
        <w:rPr>
          <w:rFonts w:ascii="Arial Black" w:hAnsi="Arial Black"/>
          <w:sz w:val="22"/>
          <w:szCs w:val="22"/>
        </w:rPr>
        <w:t>(konkrétní informace budou žákům podány během měsíce září)</w:t>
      </w:r>
    </w:p>
    <w:p w:rsidR="00D92540" w:rsidRPr="00D4458C" w:rsidRDefault="00D92540" w:rsidP="00D92540">
      <w:pPr>
        <w:jc w:val="center"/>
        <w:rPr>
          <w:b/>
          <w:sz w:val="16"/>
          <w:szCs w:val="16"/>
        </w:rPr>
      </w:pPr>
    </w:p>
    <w:p w:rsidR="00D92540" w:rsidRPr="00E966CB" w:rsidRDefault="00D92540" w:rsidP="00D92540">
      <w:pPr>
        <w:jc w:val="both"/>
      </w:pPr>
      <w:r w:rsidRPr="00E966CB">
        <w:rPr>
          <w:u w:val="single"/>
        </w:rPr>
        <w:t>1. ročník</w:t>
      </w:r>
      <w:r w:rsidRPr="00E966CB">
        <w:tab/>
        <w:t xml:space="preserve">Lyžařský kurz </w:t>
      </w:r>
    </w:p>
    <w:p w:rsidR="00D92540" w:rsidRPr="00E966CB" w:rsidRDefault="00D92540" w:rsidP="00D92540">
      <w:pPr>
        <w:jc w:val="both"/>
      </w:pPr>
      <w:r w:rsidRPr="00E966CB">
        <w:rPr>
          <w:u w:val="single"/>
        </w:rPr>
        <w:t>2. ročník</w:t>
      </w:r>
      <w:r w:rsidRPr="00E966CB">
        <w:tab/>
        <w:t>Sportovně turistický kurz</w:t>
      </w:r>
    </w:p>
    <w:p w:rsidR="00D92540" w:rsidRPr="00E966CB" w:rsidRDefault="00D92540" w:rsidP="00D92540">
      <w:pPr>
        <w:pBdr>
          <w:bottom w:val="single" w:sz="4" w:space="1" w:color="auto"/>
        </w:pBdr>
        <w:jc w:val="both"/>
        <w:rPr>
          <w:rFonts w:ascii="Arial Black" w:hAnsi="Arial Black"/>
          <w:sz w:val="16"/>
          <w:szCs w:val="16"/>
          <w:u w:val="single"/>
        </w:rPr>
      </w:pPr>
    </w:p>
    <w:p w:rsidR="00D92540" w:rsidRPr="00E966CB" w:rsidRDefault="00D92540" w:rsidP="00D92540">
      <w:pPr>
        <w:jc w:val="both"/>
        <w:rPr>
          <w:rFonts w:ascii="Arial Black" w:hAnsi="Arial Black"/>
          <w:sz w:val="16"/>
          <w:szCs w:val="16"/>
          <w:u w:val="single"/>
        </w:rPr>
      </w:pPr>
    </w:p>
    <w:p w:rsidR="00D92540" w:rsidRPr="00D42980" w:rsidRDefault="00D92540" w:rsidP="00D92540">
      <w:pPr>
        <w:jc w:val="both"/>
        <w:rPr>
          <w:rFonts w:ascii="Arial Black" w:hAnsi="Arial Black"/>
          <w:sz w:val="28"/>
          <w:szCs w:val="28"/>
          <w:u w:val="single"/>
        </w:rPr>
      </w:pPr>
      <w:r>
        <w:rPr>
          <w:rFonts w:ascii="Arial Black" w:hAnsi="Arial Black"/>
          <w:sz w:val="28"/>
          <w:szCs w:val="28"/>
          <w:u w:val="single"/>
        </w:rPr>
        <w:t>5</w:t>
      </w:r>
      <w:r w:rsidRPr="00D42980">
        <w:rPr>
          <w:rFonts w:ascii="Arial Black" w:hAnsi="Arial Black"/>
          <w:sz w:val="28"/>
          <w:szCs w:val="28"/>
          <w:u w:val="single"/>
        </w:rPr>
        <w:t>. Kontakty</w:t>
      </w:r>
    </w:p>
    <w:p w:rsidR="00D92540" w:rsidRPr="00320A27" w:rsidRDefault="00D92540" w:rsidP="00D92540">
      <w:pPr>
        <w:ind w:left="1418" w:hanging="1418"/>
        <w:rPr>
          <w:b/>
          <w:sz w:val="28"/>
          <w:szCs w:val="28"/>
        </w:rPr>
      </w:pPr>
      <w:r>
        <w:rPr>
          <w:b/>
        </w:rPr>
        <w:t>Adresa:</w:t>
      </w:r>
      <w:r>
        <w:rPr>
          <w:b/>
        </w:rPr>
        <w:tab/>
        <w:t>Zemědělská akademie a Gymnázium Hořice –  střední škola a vyšší odborná škola, příspěvková organizace, Riegrova 1403, 508 01  Hořice</w:t>
      </w:r>
      <w:r>
        <w:rPr>
          <w:b/>
        </w:rPr>
        <w:tab/>
      </w:r>
    </w:p>
    <w:p w:rsidR="00D92540" w:rsidRPr="00EF1432" w:rsidRDefault="00D92540" w:rsidP="00D92540">
      <w:pPr>
        <w:jc w:val="both"/>
        <w:rPr>
          <w:b/>
        </w:rPr>
      </w:pPr>
      <w:r>
        <w:rPr>
          <w:b/>
        </w:rPr>
        <w:t>T</w:t>
      </w:r>
      <w:r w:rsidRPr="005D7210">
        <w:rPr>
          <w:b/>
        </w:rPr>
        <w:t xml:space="preserve">elefon: </w:t>
      </w:r>
      <w:r>
        <w:rPr>
          <w:b/>
        </w:rPr>
        <w:tab/>
      </w:r>
      <w:r w:rsidRPr="00EF1432">
        <w:rPr>
          <w:b/>
        </w:rPr>
        <w:t>493 623 021-2</w:t>
      </w:r>
    </w:p>
    <w:p w:rsidR="00D92540" w:rsidRPr="002A0AF3" w:rsidRDefault="00D92540" w:rsidP="00D92540">
      <w:pPr>
        <w:jc w:val="both"/>
      </w:pPr>
      <w:r w:rsidRPr="00EF1432">
        <w:rPr>
          <w:b/>
        </w:rPr>
        <w:t>E-mail:</w:t>
      </w:r>
      <w:r w:rsidRPr="00EF1432">
        <w:t xml:space="preserve">           faltova@gozhorice.cz</w:t>
      </w:r>
      <w:r w:rsidRPr="002A0AF3">
        <w:t xml:space="preserve"> </w:t>
      </w:r>
    </w:p>
    <w:p w:rsidR="00D92540" w:rsidRDefault="00D92540" w:rsidP="00D92540">
      <w:pPr>
        <w:jc w:val="both"/>
      </w:pPr>
      <w:r w:rsidRPr="005D7210">
        <w:rPr>
          <w:b/>
        </w:rPr>
        <w:t>Webové stránky</w:t>
      </w:r>
      <w:r>
        <w:t>:</w:t>
      </w:r>
      <w:r w:rsidRPr="002A0AF3">
        <w:t xml:space="preserve">    </w:t>
      </w:r>
      <w:r>
        <w:t>www.zemedelska-akademie.cz</w:t>
      </w:r>
    </w:p>
    <w:p w:rsidR="00D92540" w:rsidRDefault="00D92540" w:rsidP="00D92540">
      <w:pPr>
        <w:jc w:val="both"/>
      </w:pPr>
      <w:r>
        <w:tab/>
      </w:r>
      <w:r>
        <w:tab/>
      </w:r>
      <w:r>
        <w:rPr>
          <w:b/>
          <w:color w:val="000000"/>
        </w:rPr>
        <w:t xml:space="preserve">Středisko </w:t>
      </w:r>
      <w:r w:rsidRPr="00746393">
        <w:rPr>
          <w:b/>
          <w:color w:val="000000"/>
        </w:rPr>
        <w:t>LÁZNĚ BĚLOHRAD</w:t>
      </w:r>
      <w:r w:rsidRPr="002A0AF3">
        <w:t xml:space="preserve">          </w:t>
      </w:r>
      <w:r>
        <w:t xml:space="preserve">  </w:t>
      </w:r>
    </w:p>
    <w:p w:rsidR="00D92540" w:rsidRPr="00320A27" w:rsidRDefault="00D92540" w:rsidP="00D92540">
      <w:pPr>
        <w:rPr>
          <w:b/>
          <w:sz w:val="28"/>
          <w:szCs w:val="28"/>
        </w:rPr>
      </w:pPr>
      <w:r>
        <w:rPr>
          <w:b/>
        </w:rPr>
        <w:t>Adresa:</w:t>
      </w:r>
      <w:r>
        <w:rPr>
          <w:b/>
        </w:rPr>
        <w:tab/>
        <w:t>Zámecká 478, 507 81  Lázně Bělohrad</w:t>
      </w:r>
    </w:p>
    <w:p w:rsidR="00D92540" w:rsidRDefault="00D92540" w:rsidP="00D92540">
      <w:pPr>
        <w:jc w:val="both"/>
      </w:pPr>
      <w:r>
        <w:rPr>
          <w:b/>
        </w:rPr>
        <w:t>T</w:t>
      </w:r>
      <w:r w:rsidRPr="005D7210">
        <w:rPr>
          <w:b/>
        </w:rPr>
        <w:t>elefon:</w:t>
      </w:r>
      <w:r>
        <w:rPr>
          <w:b/>
        </w:rPr>
        <w:tab/>
      </w:r>
      <w:r w:rsidRPr="006957FA">
        <w:rPr>
          <w:rStyle w:val="Siln"/>
          <w:rFonts w:ascii="&amp;quot" w:hAnsi="&amp;quot"/>
          <w:sz w:val="23"/>
          <w:szCs w:val="23"/>
        </w:rPr>
        <w:t>493 792 381, 493 792 382</w:t>
      </w:r>
    </w:p>
    <w:p w:rsidR="00D92540" w:rsidRDefault="00D92540" w:rsidP="00D92540">
      <w:pPr>
        <w:jc w:val="both"/>
      </w:pPr>
      <w:r w:rsidRPr="002A0AF3">
        <w:t>Škola</w:t>
      </w:r>
      <w:r>
        <w:t xml:space="preserve">: </w:t>
      </w:r>
      <w:r>
        <w:tab/>
      </w:r>
    </w:p>
    <w:p w:rsidR="00D92540" w:rsidRDefault="00D92540" w:rsidP="00D92540">
      <w:pPr>
        <w:pStyle w:val="Odstavecseseznamem"/>
        <w:numPr>
          <w:ilvl w:val="0"/>
          <w:numId w:val="7"/>
        </w:numPr>
        <w:ind w:left="851" w:hanging="142"/>
        <w:jc w:val="both"/>
      </w:pPr>
      <w:r>
        <w:t>zástupce ředitele</w:t>
      </w:r>
      <w:r>
        <w:tab/>
      </w:r>
      <w:r>
        <w:tab/>
      </w:r>
      <w:r>
        <w:tab/>
      </w:r>
      <w:r>
        <w:tab/>
        <w:t>725 841 596 – Ing. Jaroslava Bryknarová</w:t>
      </w:r>
    </w:p>
    <w:p w:rsidR="00D92540" w:rsidRDefault="00D92540" w:rsidP="00D92540">
      <w:pPr>
        <w:ind w:left="709"/>
        <w:jc w:val="both"/>
      </w:pPr>
      <w:r>
        <w:t>- sekretariát, stravování</w:t>
      </w:r>
      <w:r w:rsidRPr="002A0AF3">
        <w:t xml:space="preserve">                            </w:t>
      </w:r>
      <w:r w:rsidRPr="002A0AF3">
        <w:tab/>
        <w:t>493 792</w:t>
      </w:r>
      <w:r>
        <w:t> </w:t>
      </w:r>
      <w:r w:rsidRPr="002A0AF3">
        <w:t>381</w:t>
      </w:r>
      <w:r>
        <w:t>-2, 725 842 502 – p. Faltová</w:t>
      </w:r>
    </w:p>
    <w:p w:rsidR="00D92540" w:rsidRDefault="00D92540" w:rsidP="00D92540">
      <w:pPr>
        <w:jc w:val="both"/>
      </w:pPr>
      <w:r>
        <w:t>Mech.</w:t>
      </w:r>
      <w:r w:rsidRPr="002A0AF3">
        <w:t xml:space="preserve"> středisko</w:t>
      </w:r>
      <w:r>
        <w:t xml:space="preserve"> (odb. výcvik - OZS, OBK)</w:t>
      </w:r>
      <w:r w:rsidRPr="002A0AF3">
        <w:tab/>
      </w:r>
      <w:r>
        <w:tab/>
      </w:r>
      <w:r w:rsidRPr="002A0AF3">
        <w:t>493 792</w:t>
      </w:r>
      <w:r>
        <w:t> </w:t>
      </w:r>
      <w:r w:rsidRPr="002A0AF3">
        <w:t>440</w:t>
      </w:r>
      <w:r>
        <w:t>, 725 841 671 – p. Morávek</w:t>
      </w:r>
    </w:p>
    <w:p w:rsidR="00D92540" w:rsidRPr="002A0AF3" w:rsidRDefault="00D92540" w:rsidP="00D92540">
      <w:pPr>
        <w:jc w:val="both"/>
      </w:pPr>
      <w:r w:rsidRPr="002A0AF3">
        <w:t xml:space="preserve">Domov mládeže                   </w:t>
      </w:r>
      <w:r w:rsidRPr="002A0AF3">
        <w:tab/>
      </w:r>
      <w:r>
        <w:tab/>
      </w:r>
      <w:r>
        <w:tab/>
      </w:r>
      <w:r>
        <w:tab/>
        <w:t>736 744 843, 602 660 593 – p.  Machková</w:t>
      </w:r>
    </w:p>
    <w:p w:rsidR="00D92540" w:rsidRPr="002A0AF3" w:rsidRDefault="00D92540" w:rsidP="00D92540">
      <w:pPr>
        <w:jc w:val="both"/>
      </w:pPr>
      <w:r w:rsidRPr="005D7210">
        <w:rPr>
          <w:b/>
        </w:rPr>
        <w:t>E-mail:</w:t>
      </w:r>
      <w:r w:rsidRPr="002A0AF3">
        <w:t xml:space="preserve">                     </w:t>
      </w:r>
      <w:r>
        <w:tab/>
        <w:t>faltova@gozhorice.cz</w:t>
      </w:r>
    </w:p>
    <w:p w:rsidR="00D92540" w:rsidRDefault="00D92540" w:rsidP="00D92540">
      <w:pPr>
        <w:jc w:val="both"/>
      </w:pPr>
      <w:r w:rsidRPr="005D7210">
        <w:rPr>
          <w:b/>
        </w:rPr>
        <w:t>Webové stránky</w:t>
      </w:r>
      <w:r w:rsidRPr="002A0AF3">
        <w:t xml:space="preserve">      </w:t>
      </w:r>
      <w:r>
        <w:tab/>
        <w:t>www.zemedelska-akademie.cz</w:t>
      </w:r>
      <w:r w:rsidRPr="002A0AF3">
        <w:t xml:space="preserve">    </w:t>
      </w:r>
      <w:r>
        <w:t xml:space="preserve"> </w:t>
      </w:r>
      <w:r w:rsidRPr="002A0AF3">
        <w:t xml:space="preserve">          </w:t>
      </w:r>
      <w:r>
        <w:t xml:space="preserve">  </w:t>
      </w:r>
    </w:p>
    <w:p w:rsidR="00D92540" w:rsidRPr="00BF4557" w:rsidRDefault="00D92540" w:rsidP="00D92540">
      <w:pPr>
        <w:pBdr>
          <w:bottom w:val="single" w:sz="4" w:space="1" w:color="auto"/>
        </w:pBdr>
        <w:jc w:val="both"/>
        <w:rPr>
          <w:sz w:val="16"/>
          <w:szCs w:val="16"/>
        </w:rPr>
      </w:pPr>
      <w:r>
        <w:t xml:space="preserve">  </w:t>
      </w:r>
    </w:p>
    <w:p w:rsidR="00D92540" w:rsidRPr="00BF4557" w:rsidRDefault="00D92540" w:rsidP="00D92540">
      <w:pPr>
        <w:jc w:val="both"/>
        <w:rPr>
          <w:sz w:val="16"/>
          <w:szCs w:val="16"/>
        </w:rPr>
      </w:pPr>
    </w:p>
    <w:p w:rsidR="00D92540" w:rsidRPr="004B612B" w:rsidRDefault="00D92540" w:rsidP="00D92540">
      <w:pPr>
        <w:spacing w:after="120"/>
        <w:rPr>
          <w:rFonts w:ascii="Arial Black" w:hAnsi="Arial Black"/>
          <w:sz w:val="28"/>
          <w:szCs w:val="28"/>
          <w:u w:val="single"/>
        </w:rPr>
      </w:pPr>
      <w:r>
        <w:rPr>
          <w:rFonts w:ascii="Arial Black" w:hAnsi="Arial Black"/>
          <w:sz w:val="28"/>
          <w:szCs w:val="28"/>
          <w:u w:val="single"/>
        </w:rPr>
        <w:t>6</w:t>
      </w:r>
      <w:r w:rsidRPr="00D42980">
        <w:rPr>
          <w:rFonts w:ascii="Arial Black" w:hAnsi="Arial Black"/>
          <w:sz w:val="28"/>
          <w:szCs w:val="28"/>
          <w:u w:val="single"/>
        </w:rPr>
        <w:t xml:space="preserve">. </w:t>
      </w:r>
      <w:r w:rsidRPr="004B612B">
        <w:rPr>
          <w:rFonts w:ascii="Arial Black" w:hAnsi="Arial Black"/>
          <w:sz w:val="28"/>
          <w:szCs w:val="28"/>
          <w:u w:val="single"/>
        </w:rPr>
        <w:t>Termíny prázdnin ve škol. roce 2019/2020</w:t>
      </w:r>
    </w:p>
    <w:p w:rsidR="00D92540" w:rsidRDefault="00D92540" w:rsidP="00D92540">
      <w:pPr>
        <w:pStyle w:val="Import4"/>
        <w:tabs>
          <w:tab w:val="clear" w:pos="1008"/>
          <w:tab w:val="clear" w:pos="2160"/>
          <w:tab w:val="clear" w:pos="3312"/>
          <w:tab w:val="clear" w:pos="4464"/>
          <w:tab w:val="clear" w:pos="5616"/>
          <w:tab w:val="clear" w:pos="6768"/>
          <w:tab w:val="clear" w:pos="7920"/>
          <w:tab w:val="clear" w:pos="9072"/>
          <w:tab w:val="clear" w:pos="10224"/>
          <w:tab w:val="clear" w:pos="11376"/>
          <w:tab w:val="clear" w:pos="12528"/>
          <w:tab w:val="clear" w:pos="13680"/>
          <w:tab w:val="clear" w:pos="14832"/>
          <w:tab w:val="clear" w:pos="15984"/>
          <w:tab w:val="clear" w:pos="17136"/>
          <w:tab w:val="clear" w:pos="18288"/>
        </w:tabs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Podzimní prázdniny:</w:t>
      </w:r>
      <w:r>
        <w:rPr>
          <w:rFonts w:ascii="Times New Roman" w:hAnsi="Times New Roman"/>
          <w:szCs w:val="24"/>
        </w:rPr>
        <w:tab/>
        <w:t xml:space="preserve">  </w:t>
      </w:r>
      <w:r>
        <w:rPr>
          <w:rFonts w:ascii="Times New Roman" w:hAnsi="Times New Roman"/>
          <w:szCs w:val="24"/>
        </w:rPr>
        <w:tab/>
        <w:t>úterý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29. 10. 2019 </w:t>
      </w:r>
      <w:r>
        <w:rPr>
          <w:rFonts w:ascii="Times New Roman" w:hAnsi="Times New Roman"/>
          <w:szCs w:val="24"/>
        </w:rPr>
        <w:tab/>
        <w:t xml:space="preserve"> -</w:t>
      </w:r>
      <w:r>
        <w:rPr>
          <w:rFonts w:ascii="Times New Roman" w:hAnsi="Times New Roman"/>
          <w:szCs w:val="24"/>
        </w:rPr>
        <w:tab/>
        <w:t xml:space="preserve">středa </w:t>
      </w:r>
      <w:r>
        <w:rPr>
          <w:rFonts w:ascii="Times New Roman" w:hAnsi="Times New Roman"/>
          <w:szCs w:val="24"/>
        </w:rPr>
        <w:tab/>
        <w:t>30. 10. 2019</w:t>
      </w:r>
    </w:p>
    <w:p w:rsidR="00D92540" w:rsidRPr="00E94C75" w:rsidRDefault="00D92540" w:rsidP="00D92540">
      <w:pPr>
        <w:pStyle w:val="Import4"/>
        <w:tabs>
          <w:tab w:val="clear" w:pos="1008"/>
          <w:tab w:val="clear" w:pos="2160"/>
          <w:tab w:val="clear" w:pos="3312"/>
          <w:tab w:val="clear" w:pos="4464"/>
          <w:tab w:val="clear" w:pos="5616"/>
          <w:tab w:val="clear" w:pos="6768"/>
          <w:tab w:val="clear" w:pos="7920"/>
          <w:tab w:val="clear" w:pos="9072"/>
          <w:tab w:val="clear" w:pos="10224"/>
          <w:tab w:val="clear" w:pos="11376"/>
          <w:tab w:val="clear" w:pos="12528"/>
          <w:tab w:val="clear" w:pos="13680"/>
          <w:tab w:val="clear" w:pos="14832"/>
          <w:tab w:val="clear" w:pos="15984"/>
          <w:tab w:val="clear" w:pos="17136"/>
          <w:tab w:val="clear" w:pos="18288"/>
        </w:tabs>
        <w:outlineLvl w:val="0"/>
        <w:rPr>
          <w:rFonts w:ascii="Times New Roman" w:hAnsi="Times New Roman"/>
          <w:szCs w:val="24"/>
        </w:rPr>
      </w:pPr>
      <w:r w:rsidRPr="00E94C75">
        <w:rPr>
          <w:rFonts w:ascii="Times New Roman" w:hAnsi="Times New Roman"/>
          <w:szCs w:val="24"/>
        </w:rPr>
        <w:t>Vánoční prázdniny:</w:t>
      </w:r>
      <w:r w:rsidRPr="00E94C75">
        <w:rPr>
          <w:rFonts w:ascii="Times New Roman" w:hAnsi="Times New Roman"/>
          <w:szCs w:val="24"/>
        </w:rPr>
        <w:tab/>
        <w:t xml:space="preserve">  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ab/>
        <w:t xml:space="preserve">pondělí  </w:t>
      </w:r>
      <w:r>
        <w:rPr>
          <w:rFonts w:ascii="Times New Roman" w:hAnsi="Times New Roman"/>
          <w:szCs w:val="24"/>
        </w:rPr>
        <w:tab/>
        <w:t xml:space="preserve">23. 12. 2019 </w:t>
      </w:r>
      <w:r>
        <w:rPr>
          <w:rFonts w:ascii="Times New Roman" w:hAnsi="Times New Roman"/>
          <w:szCs w:val="24"/>
        </w:rPr>
        <w:tab/>
        <w:t xml:space="preserve"> -</w:t>
      </w:r>
      <w:r>
        <w:rPr>
          <w:rFonts w:ascii="Times New Roman" w:hAnsi="Times New Roman"/>
          <w:szCs w:val="24"/>
        </w:rPr>
        <w:tab/>
        <w:t xml:space="preserve">pátek </w:t>
      </w:r>
      <w:r>
        <w:rPr>
          <w:rFonts w:ascii="Times New Roman" w:hAnsi="Times New Roman"/>
          <w:szCs w:val="24"/>
        </w:rPr>
        <w:tab/>
        <w:t xml:space="preserve">    3. 1. 2020</w:t>
      </w:r>
    </w:p>
    <w:p w:rsidR="00D92540" w:rsidRPr="00E94C75" w:rsidRDefault="00D92540" w:rsidP="00D92540">
      <w:pPr>
        <w:pStyle w:val="Import4"/>
        <w:tabs>
          <w:tab w:val="clear" w:pos="1008"/>
          <w:tab w:val="clear" w:pos="2160"/>
          <w:tab w:val="clear" w:pos="3312"/>
          <w:tab w:val="clear" w:pos="4464"/>
          <w:tab w:val="clear" w:pos="5616"/>
          <w:tab w:val="clear" w:pos="6768"/>
          <w:tab w:val="clear" w:pos="7920"/>
          <w:tab w:val="clear" w:pos="9072"/>
          <w:tab w:val="clear" w:pos="10224"/>
          <w:tab w:val="clear" w:pos="11376"/>
          <w:tab w:val="clear" w:pos="12528"/>
          <w:tab w:val="clear" w:pos="13680"/>
          <w:tab w:val="clear" w:pos="14832"/>
          <w:tab w:val="clear" w:pos="15984"/>
          <w:tab w:val="clear" w:pos="17136"/>
          <w:tab w:val="clear" w:pos="18288"/>
        </w:tabs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Pololetní prázdniny:</w:t>
      </w:r>
      <w:r>
        <w:rPr>
          <w:rFonts w:ascii="Times New Roman" w:hAnsi="Times New Roman"/>
          <w:szCs w:val="24"/>
        </w:rPr>
        <w:tab/>
        <w:t xml:space="preserve">  </w:t>
      </w:r>
      <w:r>
        <w:rPr>
          <w:rFonts w:ascii="Times New Roman" w:hAnsi="Times New Roman"/>
          <w:szCs w:val="24"/>
        </w:rPr>
        <w:tab/>
        <w:t xml:space="preserve">pátek       </w:t>
      </w:r>
      <w:r>
        <w:rPr>
          <w:rFonts w:ascii="Times New Roman" w:hAnsi="Times New Roman"/>
          <w:szCs w:val="24"/>
        </w:rPr>
        <w:tab/>
        <w:t xml:space="preserve">  31. 1. 2020     </w:t>
      </w:r>
      <w:r>
        <w:rPr>
          <w:rFonts w:ascii="Times New Roman" w:hAnsi="Times New Roman"/>
          <w:szCs w:val="24"/>
        </w:rPr>
        <w:tab/>
      </w:r>
    </w:p>
    <w:p w:rsidR="00D92540" w:rsidRPr="00E94C75" w:rsidRDefault="00D92540" w:rsidP="00D92540">
      <w:pPr>
        <w:pStyle w:val="Import4"/>
        <w:tabs>
          <w:tab w:val="clear" w:pos="1008"/>
          <w:tab w:val="clear" w:pos="2160"/>
          <w:tab w:val="clear" w:pos="3312"/>
          <w:tab w:val="clear" w:pos="4464"/>
          <w:tab w:val="clear" w:pos="5616"/>
          <w:tab w:val="clear" w:pos="6768"/>
          <w:tab w:val="clear" w:pos="7920"/>
          <w:tab w:val="clear" w:pos="9072"/>
          <w:tab w:val="clear" w:pos="10224"/>
          <w:tab w:val="clear" w:pos="11376"/>
          <w:tab w:val="clear" w:pos="12528"/>
          <w:tab w:val="clear" w:pos="13680"/>
          <w:tab w:val="clear" w:pos="14832"/>
          <w:tab w:val="clear" w:pos="15984"/>
          <w:tab w:val="clear" w:pos="17136"/>
          <w:tab w:val="clear" w:pos="18288"/>
        </w:tabs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Jarní prázdniny:</w:t>
      </w:r>
      <w:r>
        <w:rPr>
          <w:rFonts w:ascii="Times New Roman" w:hAnsi="Times New Roman"/>
          <w:szCs w:val="24"/>
        </w:rPr>
        <w:tab/>
        <w:t xml:space="preserve">  </w:t>
      </w:r>
      <w:r>
        <w:rPr>
          <w:rFonts w:ascii="Times New Roman" w:hAnsi="Times New Roman"/>
          <w:szCs w:val="24"/>
        </w:rPr>
        <w:tab/>
        <w:t xml:space="preserve">pondělí    </w:t>
      </w:r>
      <w:r>
        <w:rPr>
          <w:rFonts w:ascii="Times New Roman" w:hAnsi="Times New Roman"/>
          <w:szCs w:val="24"/>
        </w:rPr>
        <w:tab/>
        <w:t xml:space="preserve">     3.2. 2020  </w:t>
      </w:r>
      <w:r>
        <w:rPr>
          <w:rFonts w:ascii="Times New Roman" w:hAnsi="Times New Roman"/>
          <w:szCs w:val="24"/>
        </w:rPr>
        <w:tab/>
        <w:t xml:space="preserve"> -</w:t>
      </w:r>
      <w:r>
        <w:rPr>
          <w:rFonts w:ascii="Times New Roman" w:hAnsi="Times New Roman"/>
          <w:szCs w:val="24"/>
        </w:rPr>
        <w:tab/>
        <w:t>neděle      9.2. 2020</w:t>
      </w:r>
    </w:p>
    <w:p w:rsidR="00D92540" w:rsidRPr="00E94C75" w:rsidRDefault="00D92540" w:rsidP="00D92540">
      <w:pPr>
        <w:pStyle w:val="Import4"/>
        <w:tabs>
          <w:tab w:val="clear" w:pos="1008"/>
          <w:tab w:val="clear" w:pos="2160"/>
          <w:tab w:val="clear" w:pos="3312"/>
          <w:tab w:val="clear" w:pos="4464"/>
          <w:tab w:val="clear" w:pos="5616"/>
          <w:tab w:val="clear" w:pos="6768"/>
          <w:tab w:val="clear" w:pos="7920"/>
          <w:tab w:val="clear" w:pos="9072"/>
          <w:tab w:val="clear" w:pos="10224"/>
          <w:tab w:val="clear" w:pos="11376"/>
          <w:tab w:val="clear" w:pos="12528"/>
          <w:tab w:val="clear" w:pos="13680"/>
          <w:tab w:val="clear" w:pos="14832"/>
          <w:tab w:val="clear" w:pos="15984"/>
          <w:tab w:val="clear" w:pos="17136"/>
          <w:tab w:val="clear" w:pos="18288"/>
        </w:tabs>
        <w:outlineLvl w:val="0"/>
        <w:rPr>
          <w:rFonts w:ascii="Times New Roman" w:hAnsi="Times New Roman"/>
          <w:szCs w:val="24"/>
        </w:rPr>
      </w:pPr>
      <w:r w:rsidRPr="00E94C75">
        <w:rPr>
          <w:rFonts w:ascii="Times New Roman" w:hAnsi="Times New Roman"/>
          <w:szCs w:val="24"/>
        </w:rPr>
        <w:t xml:space="preserve">Velikonoční prázdniny: </w:t>
      </w:r>
      <w:r>
        <w:rPr>
          <w:rFonts w:ascii="Times New Roman" w:hAnsi="Times New Roman"/>
          <w:szCs w:val="24"/>
        </w:rPr>
        <w:tab/>
      </w:r>
      <w:r w:rsidRPr="00E94C75">
        <w:rPr>
          <w:rFonts w:ascii="Times New Roman" w:hAnsi="Times New Roman"/>
          <w:szCs w:val="24"/>
        </w:rPr>
        <w:t xml:space="preserve">čtvrtek </w:t>
      </w:r>
      <w:r>
        <w:rPr>
          <w:rFonts w:ascii="Times New Roman" w:hAnsi="Times New Roman"/>
          <w:szCs w:val="24"/>
        </w:rPr>
        <w:t xml:space="preserve">   </w:t>
      </w:r>
      <w:r>
        <w:rPr>
          <w:rFonts w:ascii="Times New Roman" w:hAnsi="Times New Roman"/>
          <w:szCs w:val="24"/>
        </w:rPr>
        <w:tab/>
        <w:t xml:space="preserve">    9. 4. 2020 </w:t>
      </w:r>
    </w:p>
    <w:p w:rsidR="00D92540" w:rsidRDefault="00D92540" w:rsidP="00D92540">
      <w:pPr>
        <w:pStyle w:val="Import4"/>
        <w:tabs>
          <w:tab w:val="clear" w:pos="1008"/>
          <w:tab w:val="clear" w:pos="2160"/>
          <w:tab w:val="clear" w:pos="3312"/>
          <w:tab w:val="clear" w:pos="4464"/>
          <w:tab w:val="clear" w:pos="5616"/>
          <w:tab w:val="clear" w:pos="6768"/>
          <w:tab w:val="clear" w:pos="7920"/>
          <w:tab w:val="clear" w:pos="9072"/>
          <w:tab w:val="clear" w:pos="10224"/>
          <w:tab w:val="clear" w:pos="11376"/>
          <w:tab w:val="clear" w:pos="12528"/>
          <w:tab w:val="clear" w:pos="13680"/>
          <w:tab w:val="clear" w:pos="14832"/>
          <w:tab w:val="clear" w:pos="15984"/>
          <w:tab w:val="clear" w:pos="17136"/>
          <w:tab w:val="clear" w:pos="18288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Hlavní prázdniny:</w:t>
      </w:r>
      <w:r>
        <w:rPr>
          <w:rFonts w:ascii="Times New Roman" w:hAnsi="Times New Roman"/>
        </w:rPr>
        <w:tab/>
        <w:t xml:space="preserve">   </w:t>
      </w:r>
      <w:r>
        <w:rPr>
          <w:rFonts w:ascii="Times New Roman" w:hAnsi="Times New Roman"/>
        </w:rPr>
        <w:tab/>
        <w:t xml:space="preserve">středa     </w:t>
      </w:r>
      <w:r>
        <w:rPr>
          <w:rFonts w:ascii="Times New Roman" w:hAnsi="Times New Roman"/>
        </w:rPr>
        <w:tab/>
        <w:t xml:space="preserve">    1. 7. 2020 </w:t>
      </w:r>
      <w:r>
        <w:rPr>
          <w:rFonts w:ascii="Times New Roman" w:hAnsi="Times New Roman"/>
        </w:rPr>
        <w:tab/>
        <w:t xml:space="preserve"> -</w:t>
      </w:r>
      <w:r>
        <w:rPr>
          <w:rFonts w:ascii="Times New Roman" w:hAnsi="Times New Roman"/>
        </w:rPr>
        <w:tab/>
        <w:t>pondělí  31. 8. 2020</w:t>
      </w:r>
    </w:p>
    <w:p w:rsidR="00C94C07" w:rsidRDefault="00C94C07" w:rsidP="00593A58">
      <w:pPr>
        <w:outlineLvl w:val="0"/>
        <w:rPr>
          <w:rFonts w:ascii="Arial Black" w:hAnsi="Arial Black"/>
          <w:sz w:val="28"/>
          <w:szCs w:val="28"/>
          <w:u w:val="single"/>
        </w:rPr>
      </w:pPr>
      <w:bookmarkStart w:id="0" w:name="_GoBack"/>
      <w:bookmarkEnd w:id="0"/>
    </w:p>
    <w:p w:rsidR="00354DF3" w:rsidRDefault="00354DF3" w:rsidP="00354DF3">
      <w:pPr>
        <w:autoSpaceDE w:val="0"/>
        <w:autoSpaceDN w:val="0"/>
        <w:adjustRightInd w:val="0"/>
        <w:jc w:val="both"/>
        <w:textAlignment w:val="baseline"/>
        <w:rPr>
          <w:rFonts w:ascii="Arial Black" w:hAnsi="Arial Black"/>
          <w:b/>
          <w:sz w:val="28"/>
          <w:szCs w:val="28"/>
          <w:u w:val="single"/>
        </w:rPr>
      </w:pPr>
      <w:r>
        <w:rPr>
          <w:rFonts w:ascii="Arial Black" w:hAnsi="Arial Black"/>
          <w:b/>
          <w:sz w:val="28"/>
          <w:szCs w:val="28"/>
          <w:u w:val="single"/>
        </w:rPr>
        <w:t>7</w:t>
      </w:r>
      <w:r w:rsidRPr="00E966CB">
        <w:rPr>
          <w:rFonts w:ascii="Arial Black" w:hAnsi="Arial Black"/>
          <w:b/>
          <w:sz w:val="28"/>
          <w:szCs w:val="28"/>
          <w:u w:val="single"/>
        </w:rPr>
        <w:t>. Informace ke stravování</w:t>
      </w:r>
    </w:p>
    <w:p w:rsidR="00354DF3" w:rsidRPr="00E966CB" w:rsidRDefault="00354DF3" w:rsidP="00354DF3">
      <w:pPr>
        <w:autoSpaceDE w:val="0"/>
        <w:autoSpaceDN w:val="0"/>
        <w:adjustRightInd w:val="0"/>
        <w:ind w:firstLine="170"/>
        <w:jc w:val="both"/>
        <w:textAlignment w:val="baseline"/>
        <w:rPr>
          <w:rFonts w:ascii="Arial Black" w:hAnsi="Arial Black"/>
          <w:u w:val="single"/>
        </w:rPr>
      </w:pPr>
    </w:p>
    <w:p w:rsidR="00354DF3" w:rsidRPr="00D23A78" w:rsidRDefault="00354DF3" w:rsidP="00F7062A">
      <w:pPr>
        <w:pStyle w:val="Odstavecseseznamem"/>
        <w:numPr>
          <w:ilvl w:val="0"/>
          <w:numId w:val="13"/>
        </w:numPr>
        <w:ind w:left="567" w:hanging="425"/>
        <w:jc w:val="both"/>
      </w:pPr>
      <w:r w:rsidRPr="00D23A78">
        <w:rPr>
          <w:color w:val="000000"/>
        </w:rPr>
        <w:t xml:space="preserve">Škola zajišťuje stravování pro všechny žáky a zaměstnance formou </w:t>
      </w:r>
      <w:r w:rsidRPr="00D23A78">
        <w:rPr>
          <w:b/>
          <w:color w:val="000000"/>
        </w:rPr>
        <w:t>dovážených jídel</w:t>
      </w:r>
      <w:r w:rsidRPr="00D23A78">
        <w:rPr>
          <w:color w:val="000000"/>
        </w:rPr>
        <w:t>. Dojíždějící mají nárok na oběd, ubytovaní v domově mládeže na celodenní stravu.</w:t>
      </w:r>
    </w:p>
    <w:p w:rsidR="00354DF3" w:rsidRPr="00D23A78" w:rsidRDefault="00354DF3" w:rsidP="00F7062A">
      <w:pPr>
        <w:pStyle w:val="Odstavecseseznamem"/>
        <w:numPr>
          <w:ilvl w:val="0"/>
          <w:numId w:val="13"/>
        </w:numPr>
        <w:ind w:left="567" w:hanging="425"/>
        <w:jc w:val="both"/>
        <w:rPr>
          <w:color w:val="000000"/>
        </w:rPr>
      </w:pPr>
      <w:r w:rsidRPr="00D23A78">
        <w:rPr>
          <w:b/>
          <w:color w:val="000000"/>
        </w:rPr>
        <w:t>Přihlašování stravy</w:t>
      </w:r>
      <w:r w:rsidRPr="00D23A78">
        <w:rPr>
          <w:color w:val="000000"/>
        </w:rPr>
        <w:t xml:space="preserve"> – žáci před nástupem do školy vyplní přihlášku ke stravování, zde volí režim stravy, ten lze v průběhu šk. roku měnit u provozní stravování. </w:t>
      </w:r>
    </w:p>
    <w:p w:rsidR="00354DF3" w:rsidRPr="00D23A78" w:rsidRDefault="00354DF3" w:rsidP="00F7062A">
      <w:pPr>
        <w:pStyle w:val="Odstavecseseznamem"/>
        <w:numPr>
          <w:ilvl w:val="0"/>
          <w:numId w:val="13"/>
        </w:numPr>
        <w:ind w:left="567" w:hanging="425"/>
        <w:jc w:val="both"/>
      </w:pPr>
      <w:r w:rsidRPr="00D23A78">
        <w:rPr>
          <w:b/>
          <w:color w:val="000000"/>
        </w:rPr>
        <w:t>Platba</w:t>
      </w:r>
      <w:r w:rsidRPr="00D23A78">
        <w:rPr>
          <w:color w:val="000000"/>
        </w:rPr>
        <w:t xml:space="preserve"> - </w:t>
      </w:r>
      <w:r w:rsidRPr="00D23A78">
        <w:rPr>
          <w:b/>
          <w:color w:val="000000"/>
        </w:rPr>
        <w:t xml:space="preserve"> </w:t>
      </w:r>
      <w:r w:rsidRPr="00D23A78">
        <w:rPr>
          <w:color w:val="000000"/>
        </w:rPr>
        <w:t xml:space="preserve">zálohová platba na účet </w:t>
      </w:r>
      <w:r>
        <w:rPr>
          <w:color w:val="000000"/>
        </w:rPr>
        <w:t>školy</w:t>
      </w:r>
      <w:r w:rsidRPr="00D23A78">
        <w:rPr>
          <w:color w:val="000000"/>
        </w:rPr>
        <w:t xml:space="preserve"> č.</w:t>
      </w:r>
      <w:r>
        <w:rPr>
          <w:color w:val="000000"/>
        </w:rPr>
        <w:t>115-7559140217</w:t>
      </w:r>
      <w:r w:rsidRPr="00D23A78">
        <w:rPr>
          <w:color w:val="000000"/>
        </w:rPr>
        <w:t>/0100 na následující měsíc do 21.dne předešlého měsíce, ubytovaní žáci ve výši dle zvoleného režimu stravy.</w:t>
      </w:r>
    </w:p>
    <w:p w:rsidR="00354DF3" w:rsidRPr="00D23A78" w:rsidRDefault="00354DF3" w:rsidP="00F7062A">
      <w:pPr>
        <w:pStyle w:val="Odstavecseseznamem"/>
        <w:numPr>
          <w:ilvl w:val="0"/>
          <w:numId w:val="13"/>
        </w:numPr>
        <w:ind w:left="567" w:hanging="425"/>
        <w:jc w:val="both"/>
      </w:pPr>
      <w:r w:rsidRPr="00D23A78">
        <w:t>Objednávka a výběr jídel prostřednictvím objednávkového terminálu nebo internetu týden předem, vždy ve středu, čtvrtek a pátek, dle zveřejněného jídelního lístku.</w:t>
      </w:r>
    </w:p>
    <w:p w:rsidR="00354DF3" w:rsidRPr="000D021C" w:rsidRDefault="00354DF3" w:rsidP="00F7062A">
      <w:pPr>
        <w:pStyle w:val="Odstavecseseznamem"/>
        <w:numPr>
          <w:ilvl w:val="0"/>
          <w:numId w:val="13"/>
        </w:numPr>
        <w:ind w:left="567" w:hanging="425"/>
        <w:jc w:val="both"/>
      </w:pPr>
      <w:r w:rsidRPr="00D23A78">
        <w:rPr>
          <w:b/>
          <w:color w:val="000000"/>
        </w:rPr>
        <w:t>Výdej stravy</w:t>
      </w:r>
      <w:r w:rsidRPr="00D23A78">
        <w:rPr>
          <w:color w:val="000000"/>
        </w:rPr>
        <w:t>:</w:t>
      </w:r>
      <w:r w:rsidRPr="00D23A78">
        <w:rPr>
          <w:b/>
          <w:color w:val="000000"/>
        </w:rPr>
        <w:t xml:space="preserve"> </w:t>
      </w:r>
    </w:p>
    <w:p w:rsidR="00354DF3" w:rsidRDefault="00354DF3" w:rsidP="00F7062A">
      <w:pPr>
        <w:pStyle w:val="Odstavecseseznamem"/>
        <w:ind w:left="567"/>
        <w:jc w:val="both"/>
        <w:rPr>
          <w:color w:val="000000"/>
          <w:u w:val="single"/>
        </w:rPr>
      </w:pPr>
      <w:r w:rsidRPr="00D23A78">
        <w:rPr>
          <w:color w:val="000000"/>
          <w:u w:val="single"/>
        </w:rPr>
        <w:t>Budova školy</w:t>
      </w:r>
      <w:r w:rsidRPr="00D23A78">
        <w:rPr>
          <w:b/>
          <w:color w:val="000000"/>
        </w:rPr>
        <w:t xml:space="preserve"> </w:t>
      </w:r>
      <w:r w:rsidRPr="00D23A78">
        <w:rPr>
          <w:color w:val="000000"/>
        </w:rPr>
        <w:t>– prostřednictvím čipu (obědy, odp. svačiny).  Přiložením čipu ke čtečce výdejového terminálu se zobrazí příslušné pracovnici druh jídla, který  byl objednán ( obědy č.1</w:t>
      </w:r>
      <w:r>
        <w:rPr>
          <w:color w:val="000000"/>
        </w:rPr>
        <w:t xml:space="preserve"> </w:t>
      </w:r>
      <w:r w:rsidRPr="00D23A78">
        <w:rPr>
          <w:color w:val="000000"/>
        </w:rPr>
        <w:t>-</w:t>
      </w:r>
      <w:r>
        <w:rPr>
          <w:color w:val="000000"/>
        </w:rPr>
        <w:t xml:space="preserve"> </w:t>
      </w:r>
      <w:r w:rsidRPr="00D23A78">
        <w:rPr>
          <w:color w:val="000000"/>
        </w:rPr>
        <w:t>4, ostatní č.1).</w:t>
      </w:r>
      <w:r w:rsidRPr="00D23A78">
        <w:rPr>
          <w:color w:val="000000"/>
          <w:u w:val="single"/>
        </w:rPr>
        <w:t xml:space="preserve"> </w:t>
      </w:r>
    </w:p>
    <w:p w:rsidR="00354DF3" w:rsidRPr="00D23A78" w:rsidRDefault="00354DF3" w:rsidP="00F7062A">
      <w:pPr>
        <w:pStyle w:val="Odstavecseseznamem"/>
        <w:ind w:left="567"/>
        <w:jc w:val="both"/>
      </w:pPr>
      <w:r w:rsidRPr="00D23A78">
        <w:rPr>
          <w:color w:val="000000"/>
          <w:u w:val="single"/>
        </w:rPr>
        <w:t>Domov mládeže</w:t>
      </w:r>
      <w:r w:rsidRPr="00D23A78">
        <w:rPr>
          <w:color w:val="000000"/>
        </w:rPr>
        <w:t xml:space="preserve"> – prostřednictvím seznamu strávníků.</w:t>
      </w:r>
    </w:p>
    <w:p w:rsidR="00354DF3" w:rsidRPr="00D23A78" w:rsidRDefault="00354DF3" w:rsidP="00F7062A">
      <w:pPr>
        <w:pStyle w:val="Odstavecseseznamem"/>
        <w:numPr>
          <w:ilvl w:val="0"/>
          <w:numId w:val="13"/>
        </w:numPr>
        <w:ind w:left="567" w:hanging="425"/>
        <w:jc w:val="both"/>
        <w:rPr>
          <w:color w:val="000000"/>
        </w:rPr>
      </w:pPr>
      <w:r w:rsidRPr="00D23A78">
        <w:rPr>
          <w:b/>
          <w:color w:val="000000"/>
        </w:rPr>
        <w:t>Zapomenutý čip</w:t>
      </w:r>
      <w:r w:rsidRPr="00D23A78">
        <w:rPr>
          <w:color w:val="000000"/>
        </w:rPr>
        <w:t xml:space="preserve"> -  strávník je povinen bez odkladu tuto skutečnost oznámit provozní stravování. </w:t>
      </w:r>
    </w:p>
    <w:p w:rsidR="00354DF3" w:rsidRPr="00D23A78" w:rsidRDefault="00354DF3" w:rsidP="00F7062A">
      <w:pPr>
        <w:pStyle w:val="Odstavecseseznamem"/>
        <w:numPr>
          <w:ilvl w:val="0"/>
          <w:numId w:val="13"/>
        </w:numPr>
        <w:ind w:left="567" w:hanging="425"/>
        <w:jc w:val="both"/>
        <w:rPr>
          <w:color w:val="000000"/>
        </w:rPr>
      </w:pPr>
      <w:r w:rsidRPr="00D23A78">
        <w:rPr>
          <w:b/>
          <w:color w:val="000000"/>
        </w:rPr>
        <w:t>Způsoby odhlašování stravy:</w:t>
      </w:r>
    </w:p>
    <w:p w:rsidR="00354DF3" w:rsidRPr="00D23A78" w:rsidRDefault="00354DF3" w:rsidP="00F7062A">
      <w:pPr>
        <w:pStyle w:val="Odstavecseseznamem"/>
        <w:numPr>
          <w:ilvl w:val="1"/>
          <w:numId w:val="14"/>
        </w:numPr>
        <w:ind w:left="709" w:hanging="142"/>
        <w:jc w:val="both"/>
        <w:rPr>
          <w:color w:val="000000"/>
        </w:rPr>
      </w:pPr>
      <w:r w:rsidRPr="00D23A78">
        <w:rPr>
          <w:color w:val="000000"/>
        </w:rPr>
        <w:t xml:space="preserve">  na objednávkovém terminálu den předem do 13.00 hod. v chodbě cvičné kuchyně pomocí čipu </w:t>
      </w:r>
    </w:p>
    <w:p w:rsidR="00354DF3" w:rsidRPr="00D23A78" w:rsidRDefault="00354DF3" w:rsidP="00F7062A">
      <w:pPr>
        <w:pStyle w:val="Odstavecseseznamem"/>
        <w:numPr>
          <w:ilvl w:val="1"/>
          <w:numId w:val="14"/>
        </w:numPr>
        <w:ind w:left="709" w:hanging="142"/>
        <w:jc w:val="both"/>
        <w:rPr>
          <w:color w:val="000000"/>
        </w:rPr>
      </w:pPr>
      <w:r w:rsidRPr="00D23A78">
        <w:rPr>
          <w:color w:val="000000"/>
        </w:rPr>
        <w:t xml:space="preserve">  přes internet na </w:t>
      </w:r>
      <w:hyperlink r:id="rId8" w:history="1">
        <w:r w:rsidRPr="00D23A78">
          <w:rPr>
            <w:rStyle w:val="Hypertextovodkaz"/>
          </w:rPr>
          <w:t>www.ikuch.cz</w:t>
        </w:r>
      </w:hyperlink>
      <w:r w:rsidRPr="00D23A78">
        <w:rPr>
          <w:color w:val="000000"/>
        </w:rPr>
        <w:t xml:space="preserve"> (dostupné i ze stránek školy) den předem do 13.00 hod.</w:t>
      </w:r>
    </w:p>
    <w:p w:rsidR="00354DF3" w:rsidRPr="00D23A78" w:rsidRDefault="00354DF3" w:rsidP="00F7062A">
      <w:pPr>
        <w:pStyle w:val="Odstavecseseznamem"/>
        <w:ind w:left="851"/>
        <w:jc w:val="both"/>
        <w:rPr>
          <w:b/>
          <w:color w:val="000000"/>
        </w:rPr>
      </w:pPr>
      <w:r w:rsidRPr="00D23A78">
        <w:rPr>
          <w:color w:val="000000"/>
        </w:rPr>
        <w:t>pod číslem a heslem (k obdržení u provozní stravování).</w:t>
      </w:r>
    </w:p>
    <w:p w:rsidR="00354DF3" w:rsidRPr="00D23A78" w:rsidRDefault="00354DF3" w:rsidP="00F7062A">
      <w:pPr>
        <w:pStyle w:val="Odstavecseseznamem"/>
        <w:numPr>
          <w:ilvl w:val="1"/>
          <w:numId w:val="14"/>
        </w:numPr>
        <w:ind w:left="709" w:hanging="142"/>
        <w:jc w:val="both"/>
        <w:rPr>
          <w:color w:val="000000"/>
        </w:rPr>
      </w:pPr>
      <w:r w:rsidRPr="00D23A78">
        <w:rPr>
          <w:color w:val="000000"/>
        </w:rPr>
        <w:t xml:space="preserve">  ve výjimečných případech lze odhlásit stravu osobně nebo telefonicky na čísle </w:t>
      </w:r>
      <w:r w:rsidRPr="00D23A78">
        <w:rPr>
          <w:b/>
          <w:color w:val="000000"/>
        </w:rPr>
        <w:t>725 842 </w:t>
      </w:r>
      <w:r w:rsidR="00C435AF">
        <w:rPr>
          <w:b/>
          <w:color w:val="000000"/>
        </w:rPr>
        <w:t>502</w:t>
      </w:r>
    </w:p>
    <w:p w:rsidR="00354DF3" w:rsidRPr="00D23A78" w:rsidRDefault="00354DF3" w:rsidP="00F7062A">
      <w:pPr>
        <w:pStyle w:val="Odstavecseseznamem"/>
        <w:ind w:left="709" w:hanging="142"/>
        <w:jc w:val="both"/>
        <w:rPr>
          <w:color w:val="000000"/>
        </w:rPr>
      </w:pPr>
      <w:r w:rsidRPr="00D23A78">
        <w:rPr>
          <w:color w:val="000000"/>
        </w:rPr>
        <w:t xml:space="preserve">      nebo na </w:t>
      </w:r>
      <w:r w:rsidRPr="00D23A78">
        <w:rPr>
          <w:b/>
          <w:color w:val="000000"/>
        </w:rPr>
        <w:t>493 792 382</w:t>
      </w:r>
      <w:r w:rsidRPr="00D23A78">
        <w:rPr>
          <w:color w:val="000000"/>
        </w:rPr>
        <w:t xml:space="preserve"> u provozní stravování </w:t>
      </w:r>
      <w:r w:rsidRPr="00D23A78">
        <w:rPr>
          <w:b/>
          <w:color w:val="000000"/>
        </w:rPr>
        <w:t>do 8.00 hod. stravovacího dne.</w:t>
      </w:r>
    </w:p>
    <w:p w:rsidR="00354DF3" w:rsidRPr="00D23A78" w:rsidRDefault="00354DF3" w:rsidP="00F7062A">
      <w:pPr>
        <w:pStyle w:val="Odstavecseseznamem"/>
        <w:numPr>
          <w:ilvl w:val="0"/>
          <w:numId w:val="13"/>
        </w:numPr>
        <w:ind w:left="567" w:hanging="425"/>
        <w:jc w:val="both"/>
        <w:rPr>
          <w:color w:val="000000"/>
        </w:rPr>
      </w:pPr>
      <w:r w:rsidRPr="00D23A78">
        <w:rPr>
          <w:b/>
          <w:color w:val="000000"/>
        </w:rPr>
        <w:t>Neodhlášená strava</w:t>
      </w:r>
      <w:r w:rsidRPr="00D23A78">
        <w:rPr>
          <w:color w:val="000000"/>
        </w:rPr>
        <w:t xml:space="preserve"> za dobu nepřítomnosti bude od druhého dne doúčtována o věcné a osobní náklady.</w:t>
      </w:r>
    </w:p>
    <w:p w:rsidR="00354DF3" w:rsidRPr="00D23A78" w:rsidRDefault="00354DF3" w:rsidP="00F7062A">
      <w:pPr>
        <w:pStyle w:val="Odstavecseseznamem"/>
        <w:numPr>
          <w:ilvl w:val="0"/>
          <w:numId w:val="13"/>
        </w:numPr>
        <w:ind w:left="567" w:hanging="425"/>
        <w:jc w:val="both"/>
        <w:rPr>
          <w:color w:val="000000"/>
        </w:rPr>
      </w:pPr>
      <w:r w:rsidRPr="00D23A78">
        <w:rPr>
          <w:b/>
          <w:color w:val="000000"/>
        </w:rPr>
        <w:t>Vyúčtování zaplacené stravy</w:t>
      </w:r>
      <w:r w:rsidRPr="00D23A78">
        <w:rPr>
          <w:color w:val="000000"/>
        </w:rPr>
        <w:t xml:space="preserve"> a skutečně odebrané stravy bude provedeno vždy na konci školního roku, případně při ukončení studia žáka.</w:t>
      </w:r>
    </w:p>
    <w:p w:rsidR="00460A69" w:rsidRDefault="00460A69" w:rsidP="00D23A78">
      <w:pPr>
        <w:pStyle w:val="Odstavecseseznamem"/>
        <w:pBdr>
          <w:bottom w:val="single" w:sz="4" w:space="1" w:color="auto"/>
        </w:pBdr>
        <w:ind w:hanging="720"/>
        <w:rPr>
          <w:rFonts w:ascii="Calibri" w:hAnsi="Calibri"/>
          <w:color w:val="000000"/>
          <w:sz w:val="22"/>
          <w:szCs w:val="22"/>
        </w:rPr>
      </w:pPr>
    </w:p>
    <w:p w:rsidR="00D23A78" w:rsidRDefault="00D23A78" w:rsidP="00460A69">
      <w:pPr>
        <w:pStyle w:val="Odstavecseseznamem"/>
        <w:rPr>
          <w:rFonts w:ascii="Calibri" w:hAnsi="Calibri"/>
          <w:color w:val="000000"/>
          <w:sz w:val="22"/>
          <w:szCs w:val="22"/>
        </w:rPr>
      </w:pPr>
    </w:p>
    <w:p w:rsidR="00D23A78" w:rsidRPr="00460A69" w:rsidRDefault="00D23A78" w:rsidP="00460A69">
      <w:pPr>
        <w:pStyle w:val="Odstavecseseznamem"/>
        <w:rPr>
          <w:rFonts w:ascii="Calibri" w:hAnsi="Calibri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A07234E" wp14:editId="7EE25374">
            <wp:simplePos x="0" y="0"/>
            <wp:positionH relativeFrom="column">
              <wp:posOffset>5966460</wp:posOffset>
            </wp:positionH>
            <wp:positionV relativeFrom="paragraph">
              <wp:posOffset>-431165</wp:posOffset>
            </wp:positionV>
            <wp:extent cx="428625" cy="294005"/>
            <wp:effectExtent l="0" t="0" r="9525" b="0"/>
            <wp:wrapTight wrapText="bothSides">
              <wp:wrapPolygon edited="0">
                <wp:start x="0" y="0"/>
                <wp:lineTo x="0" y="19594"/>
                <wp:lineTo x="21120" y="19594"/>
                <wp:lineTo x="21120" y="0"/>
                <wp:lineTo x="0" y="0"/>
              </wp:wrapPolygon>
            </wp:wrapTight>
            <wp:docPr id="1" name="Obrázek 1" descr="C:\Users\vanickova\AppData\Local\Microsoft\Windows\INetCache\IE\INL8KETF\scissors-clipar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nickova\AppData\Local\Microsoft\Windows\INetCache\IE\INL8KETF\scissors-clipart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0A69" w:rsidRPr="00F33FEB" w:rsidRDefault="00460A69" w:rsidP="00460A69">
      <w:pPr>
        <w:outlineLvl w:val="0"/>
        <w:rPr>
          <w:rFonts w:ascii="Arial Black" w:hAnsi="Arial Black"/>
          <w:sz w:val="22"/>
          <w:szCs w:val="22"/>
          <w:u w:val="single"/>
        </w:rPr>
      </w:pPr>
      <w:r>
        <w:rPr>
          <w:rFonts w:ascii="Arial Black" w:hAnsi="Arial Black"/>
          <w:sz w:val="28"/>
          <w:szCs w:val="28"/>
          <w:u w:val="single"/>
        </w:rPr>
        <w:t xml:space="preserve">8. Seznam - Objednávka učebnic </w:t>
      </w:r>
      <w:r w:rsidRPr="00F33FEB">
        <w:rPr>
          <w:rFonts w:ascii="Arial Black" w:hAnsi="Arial Black"/>
          <w:sz w:val="22"/>
          <w:szCs w:val="22"/>
          <w:u w:val="single"/>
        </w:rPr>
        <w:t xml:space="preserve">(v případě zájmu </w:t>
      </w:r>
      <w:r w:rsidR="00D23A78">
        <w:rPr>
          <w:rFonts w:ascii="Arial Black" w:hAnsi="Arial Black"/>
          <w:sz w:val="22"/>
          <w:szCs w:val="22"/>
          <w:u w:val="single"/>
        </w:rPr>
        <w:t xml:space="preserve">o koupi učebnic  od externího dodavatele </w:t>
      </w:r>
      <w:r w:rsidRPr="00F33FEB">
        <w:rPr>
          <w:rFonts w:ascii="Arial Black" w:hAnsi="Arial Black"/>
          <w:sz w:val="22"/>
          <w:szCs w:val="22"/>
          <w:u w:val="single"/>
        </w:rPr>
        <w:t>odevzdej</w:t>
      </w:r>
      <w:r w:rsidR="00C435AF">
        <w:rPr>
          <w:rFonts w:ascii="Arial Black" w:hAnsi="Arial Black"/>
          <w:sz w:val="22"/>
          <w:szCs w:val="22"/>
          <w:u w:val="single"/>
        </w:rPr>
        <w:t>te třídnímu učiteli dne 3.9.2019</w:t>
      </w:r>
      <w:r w:rsidRPr="00F33FEB">
        <w:rPr>
          <w:rFonts w:ascii="Arial Black" w:hAnsi="Arial Black"/>
          <w:sz w:val="22"/>
          <w:szCs w:val="22"/>
          <w:u w:val="single"/>
        </w:rPr>
        <w:t>)</w:t>
      </w:r>
    </w:p>
    <w:p w:rsidR="00460A69" w:rsidRPr="00F33FEB" w:rsidRDefault="00460A69" w:rsidP="00460A69">
      <w:pPr>
        <w:outlineLvl w:val="0"/>
        <w:rPr>
          <w:rFonts w:ascii="Arial Black" w:hAnsi="Arial Black"/>
          <w:sz w:val="28"/>
          <w:szCs w:val="28"/>
          <w:u w:val="single"/>
        </w:rPr>
      </w:pPr>
      <w:r>
        <w:rPr>
          <w:rFonts w:ascii="Arial Black" w:hAnsi="Arial Black"/>
          <w:sz w:val="28"/>
          <w:szCs w:val="28"/>
          <w:u w:val="single"/>
        </w:rPr>
        <w:t xml:space="preserve">– </w:t>
      </w:r>
      <w:r w:rsidRPr="00593A58">
        <w:rPr>
          <w:rFonts w:ascii="Arial Black" w:hAnsi="Arial Black"/>
          <w:u w:val="single"/>
        </w:rPr>
        <w:t>objednávané učebnice označte x</w:t>
      </w:r>
      <w:r>
        <w:rPr>
          <w:rFonts w:ascii="Arial Black" w:hAnsi="Arial Black"/>
          <w:sz w:val="28"/>
          <w:szCs w:val="28"/>
          <w:u w:val="single"/>
        </w:rPr>
        <w:t xml:space="preserve">  </w:t>
      </w:r>
      <w:r>
        <w:rPr>
          <w:rFonts w:ascii="Arial Black" w:hAnsi="Arial Black"/>
          <w:sz w:val="28"/>
          <w:szCs w:val="28"/>
          <w:u w:val="single"/>
        </w:rPr>
        <w:tab/>
      </w:r>
      <w:r>
        <w:rPr>
          <w:rFonts w:ascii="Arial Black" w:hAnsi="Arial Black"/>
          <w:sz w:val="28"/>
          <w:szCs w:val="28"/>
          <w:u w:val="single"/>
        </w:rPr>
        <w:tab/>
      </w:r>
      <w:r>
        <w:rPr>
          <w:rFonts w:ascii="Arial Black" w:hAnsi="Arial Black"/>
          <w:sz w:val="28"/>
          <w:szCs w:val="28"/>
          <w:u w:val="single"/>
        </w:rPr>
        <w:tab/>
      </w:r>
      <w:r>
        <w:rPr>
          <w:rFonts w:ascii="Arial Black" w:hAnsi="Arial Black"/>
          <w:sz w:val="28"/>
          <w:szCs w:val="28"/>
          <w:u w:val="single"/>
        </w:rPr>
        <w:tab/>
      </w:r>
      <w:r>
        <w:rPr>
          <w:rFonts w:ascii="Arial Black" w:hAnsi="Arial Black"/>
          <w:sz w:val="28"/>
          <w:szCs w:val="28"/>
          <w:u w:val="single"/>
        </w:rPr>
        <w:tab/>
      </w:r>
      <w:r>
        <w:rPr>
          <w:rFonts w:ascii="Arial Black" w:hAnsi="Arial Black"/>
          <w:sz w:val="20"/>
          <w:szCs w:val="20"/>
          <w:u w:val="single"/>
        </w:rPr>
        <w:t xml:space="preserve">Přibližná cena </w:t>
      </w:r>
    </w:p>
    <w:tbl>
      <w:tblPr>
        <w:tblStyle w:val="Mkatabulky"/>
        <w:tblpPr w:leftFromText="141" w:rightFromText="141" w:vertAnchor="text" w:horzAnchor="margin" w:tblpYSpec="inside"/>
        <w:tblW w:w="0" w:type="auto"/>
        <w:tblLook w:val="04A0" w:firstRow="1" w:lastRow="0" w:firstColumn="1" w:lastColumn="0" w:noHBand="0" w:noVBand="1"/>
      </w:tblPr>
      <w:tblGrid>
        <w:gridCol w:w="250"/>
      </w:tblGrid>
      <w:tr w:rsidR="00460A69" w:rsidTr="000F51C4">
        <w:tc>
          <w:tcPr>
            <w:tcW w:w="250" w:type="dxa"/>
          </w:tcPr>
          <w:p w:rsidR="00460A69" w:rsidRDefault="00460A69" w:rsidP="000F51C4"/>
        </w:tc>
      </w:tr>
    </w:tbl>
    <w:p w:rsidR="00460A69" w:rsidRDefault="00460A69" w:rsidP="00460A69">
      <w:pPr>
        <w:pBdr>
          <w:bottom w:val="single" w:sz="4" w:space="1" w:color="auto"/>
          <w:between w:val="single" w:sz="4" w:space="1" w:color="auto"/>
        </w:pBdr>
      </w:pPr>
      <w:r>
        <w:t>Občanská nauka pro SOU (Dudák  a kol.) – SPN (2005)</w:t>
      </w:r>
      <w:r>
        <w:tab/>
      </w:r>
      <w:r>
        <w:tab/>
      </w:r>
      <w:r>
        <w:tab/>
      </w:r>
      <w:r>
        <w:tab/>
      </w:r>
      <w:r>
        <w:tab/>
        <w:t>185,-</w:t>
      </w:r>
    </w:p>
    <w:tbl>
      <w:tblPr>
        <w:tblStyle w:val="Mkatabulky"/>
        <w:tblpPr w:leftFromText="141" w:rightFromText="141" w:vertAnchor="text" w:horzAnchor="margin" w:tblpYSpec="inside"/>
        <w:tblW w:w="0" w:type="auto"/>
        <w:tblLook w:val="04A0" w:firstRow="1" w:lastRow="0" w:firstColumn="1" w:lastColumn="0" w:noHBand="0" w:noVBand="1"/>
      </w:tblPr>
      <w:tblGrid>
        <w:gridCol w:w="250"/>
      </w:tblGrid>
      <w:tr w:rsidR="00460A69" w:rsidTr="000F51C4">
        <w:tc>
          <w:tcPr>
            <w:tcW w:w="250" w:type="dxa"/>
          </w:tcPr>
          <w:p w:rsidR="00460A69" w:rsidRDefault="00460A69" w:rsidP="000F51C4"/>
        </w:tc>
      </w:tr>
    </w:tbl>
    <w:p w:rsidR="00460A69" w:rsidRDefault="00460A69" w:rsidP="00460A69">
      <w:pPr>
        <w:pBdr>
          <w:bottom w:val="single" w:sz="4" w:space="1" w:color="auto"/>
          <w:between w:val="single" w:sz="4" w:space="1" w:color="auto"/>
        </w:pBdr>
      </w:pPr>
      <w:r>
        <w:t>Čeština pro učební obory SOU (Kvítková) – SPN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>135,-</w:t>
      </w:r>
    </w:p>
    <w:tbl>
      <w:tblPr>
        <w:tblStyle w:val="Mkatabulky"/>
        <w:tblpPr w:leftFromText="141" w:rightFromText="141" w:vertAnchor="text" w:horzAnchor="margin" w:tblpYSpec="inside"/>
        <w:tblW w:w="0" w:type="auto"/>
        <w:tblLook w:val="04A0" w:firstRow="1" w:lastRow="0" w:firstColumn="1" w:lastColumn="0" w:noHBand="0" w:noVBand="1"/>
      </w:tblPr>
      <w:tblGrid>
        <w:gridCol w:w="250"/>
      </w:tblGrid>
      <w:tr w:rsidR="00460A69" w:rsidTr="000F51C4">
        <w:tc>
          <w:tcPr>
            <w:tcW w:w="250" w:type="dxa"/>
          </w:tcPr>
          <w:p w:rsidR="00460A69" w:rsidRDefault="00460A69" w:rsidP="000F51C4"/>
        </w:tc>
      </w:tr>
    </w:tbl>
    <w:p w:rsidR="00460A69" w:rsidRDefault="00460A69" w:rsidP="00460A69">
      <w:pPr>
        <w:pBdr>
          <w:bottom w:val="single" w:sz="4" w:space="1" w:color="auto"/>
          <w:between w:val="single" w:sz="4" w:space="1" w:color="auto"/>
        </w:pBdr>
      </w:pPr>
      <w:r>
        <w:t>Čítanka pro SOU (Soukal) – SPN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160,-</w:t>
      </w:r>
    </w:p>
    <w:tbl>
      <w:tblPr>
        <w:tblStyle w:val="Mkatabulky"/>
        <w:tblpPr w:leftFromText="141" w:rightFromText="141" w:vertAnchor="text" w:horzAnchor="margin" w:tblpYSpec="inside"/>
        <w:tblW w:w="0" w:type="auto"/>
        <w:tblLook w:val="04A0" w:firstRow="1" w:lastRow="0" w:firstColumn="1" w:lastColumn="0" w:noHBand="0" w:noVBand="1"/>
      </w:tblPr>
      <w:tblGrid>
        <w:gridCol w:w="250"/>
      </w:tblGrid>
      <w:tr w:rsidR="00460A69" w:rsidTr="000F51C4">
        <w:tc>
          <w:tcPr>
            <w:tcW w:w="250" w:type="dxa"/>
          </w:tcPr>
          <w:p w:rsidR="00460A69" w:rsidRDefault="00460A69" w:rsidP="000F51C4"/>
        </w:tc>
      </w:tr>
    </w:tbl>
    <w:p w:rsidR="00460A69" w:rsidRDefault="00460A69" w:rsidP="00460A69">
      <w:pPr>
        <w:pBdr>
          <w:bottom w:val="single" w:sz="4" w:space="1" w:color="auto"/>
          <w:between w:val="single" w:sz="4" w:space="1" w:color="auto"/>
        </w:pBdr>
      </w:pPr>
      <w:r>
        <w:t xml:space="preserve">Matematika pro 2 a 3leté obory SOU, 1 a 2. díl (Calda) – Prometheus       </w:t>
      </w:r>
      <w:r>
        <w:tab/>
        <w:t xml:space="preserve">      130,-, 123,-</w:t>
      </w:r>
    </w:p>
    <w:tbl>
      <w:tblPr>
        <w:tblStyle w:val="Mkatabulky"/>
        <w:tblpPr w:leftFromText="141" w:rightFromText="141" w:vertAnchor="text" w:horzAnchor="margin" w:tblpYSpec="inside"/>
        <w:tblW w:w="0" w:type="auto"/>
        <w:tblLook w:val="04A0" w:firstRow="1" w:lastRow="0" w:firstColumn="1" w:lastColumn="0" w:noHBand="0" w:noVBand="1"/>
      </w:tblPr>
      <w:tblGrid>
        <w:gridCol w:w="250"/>
      </w:tblGrid>
      <w:tr w:rsidR="00460A69" w:rsidTr="000F51C4">
        <w:tc>
          <w:tcPr>
            <w:tcW w:w="250" w:type="dxa"/>
          </w:tcPr>
          <w:p w:rsidR="00460A69" w:rsidRDefault="00460A69" w:rsidP="000F51C4"/>
        </w:tc>
      </w:tr>
    </w:tbl>
    <w:p w:rsidR="00460A69" w:rsidRDefault="00460A69" w:rsidP="00460A69">
      <w:r>
        <w:t>angličtina:    New Headway – ELEMENTARY - Student´s Book – Oxford (3.edice)</w:t>
      </w:r>
      <w:r>
        <w:tab/>
        <w:t>490,-</w:t>
      </w:r>
    </w:p>
    <w:p w:rsidR="00460A69" w:rsidRDefault="00460A69" w:rsidP="00460A69">
      <w:pPr>
        <w:pStyle w:val="Import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-//-</w:t>
      </w:r>
      <w:r>
        <w:rPr>
          <w:rFonts w:ascii="Times New Roman" w:hAnsi="Times New Roman"/>
        </w:rPr>
        <w:tab/>
        <w:t xml:space="preserve">       </w:t>
      </w:r>
      <w:r>
        <w:rPr>
          <w:rFonts w:ascii="Times New Roman" w:hAnsi="Times New Roman"/>
        </w:rPr>
        <w:tab/>
        <w:t xml:space="preserve"> - Workbook with Key </w:t>
      </w:r>
      <w:r>
        <w:rPr>
          <w:rFonts w:ascii="Times New Roman" w:hAnsi="Times New Roman"/>
        </w:rPr>
        <w:tab/>
        <w:t>-//-</w:t>
      </w:r>
      <w:r>
        <w:rPr>
          <w:rFonts w:ascii="Times New Roman" w:hAnsi="Times New Roman"/>
        </w:rPr>
        <w:tab/>
        <w:t xml:space="preserve">          240,-</w:t>
      </w:r>
    </w:p>
    <w:tbl>
      <w:tblPr>
        <w:tblStyle w:val="Mkatabulky"/>
        <w:tblpPr w:leftFromText="141" w:rightFromText="141" w:vertAnchor="text" w:horzAnchor="margin" w:tblpYSpec="inside"/>
        <w:tblW w:w="0" w:type="auto"/>
        <w:tblLook w:val="04A0" w:firstRow="1" w:lastRow="0" w:firstColumn="1" w:lastColumn="0" w:noHBand="0" w:noVBand="1"/>
      </w:tblPr>
      <w:tblGrid>
        <w:gridCol w:w="250"/>
      </w:tblGrid>
      <w:tr w:rsidR="00460A69" w:rsidTr="000F51C4">
        <w:tc>
          <w:tcPr>
            <w:tcW w:w="250" w:type="dxa"/>
          </w:tcPr>
          <w:p w:rsidR="00460A69" w:rsidRDefault="00460A69" w:rsidP="000F51C4"/>
        </w:tc>
      </w:tr>
    </w:tbl>
    <w:p w:rsidR="00460A69" w:rsidRDefault="00460A69" w:rsidP="00460A69">
      <w:pPr>
        <w:pBdr>
          <w:top w:val="single" w:sz="4" w:space="1" w:color="auto"/>
          <w:between w:val="single" w:sz="4" w:space="1" w:color="auto"/>
        </w:pBdr>
      </w:pPr>
      <w:r w:rsidRPr="002148E1">
        <w:t>Strojírenská technologie 1 (Bothe)</w:t>
      </w:r>
      <w:r>
        <w:t xml:space="preserve"> + 3 (Hrdličková)</w:t>
      </w:r>
      <w:r w:rsidRPr="002148E1">
        <w:t xml:space="preserve"> – Sobotáles</w:t>
      </w:r>
      <w:r w:rsidRPr="002148E1">
        <w:tab/>
      </w:r>
      <w:r w:rsidRPr="002148E1">
        <w:tab/>
      </w:r>
      <w:r>
        <w:tab/>
        <w:t xml:space="preserve">      134,-  160,-</w:t>
      </w:r>
    </w:p>
    <w:tbl>
      <w:tblPr>
        <w:tblStyle w:val="Mkatabulky"/>
        <w:tblpPr w:leftFromText="141" w:rightFromText="141" w:vertAnchor="text" w:horzAnchor="margin" w:tblpYSpec="inside"/>
        <w:tblW w:w="0" w:type="auto"/>
        <w:tblLook w:val="04A0" w:firstRow="1" w:lastRow="0" w:firstColumn="1" w:lastColumn="0" w:noHBand="0" w:noVBand="1"/>
      </w:tblPr>
      <w:tblGrid>
        <w:gridCol w:w="250"/>
      </w:tblGrid>
      <w:tr w:rsidR="00460A69" w:rsidTr="000F51C4">
        <w:tc>
          <w:tcPr>
            <w:tcW w:w="250" w:type="dxa"/>
          </w:tcPr>
          <w:p w:rsidR="00460A69" w:rsidRDefault="00460A69" w:rsidP="000F51C4"/>
        </w:tc>
      </w:tr>
    </w:tbl>
    <w:p w:rsidR="00460A69" w:rsidRPr="002148E1" w:rsidRDefault="00460A69" w:rsidP="00460A69">
      <w:pPr>
        <w:pBdr>
          <w:top w:val="single" w:sz="4" w:space="1" w:color="auto"/>
          <w:between w:val="single" w:sz="4" w:space="1" w:color="auto"/>
        </w:pBdr>
      </w:pPr>
      <w:r w:rsidRPr="002148E1">
        <w:t>Strojnictví. Části strojů (Mičkal) – Sobotáles</w:t>
      </w:r>
      <w:r w:rsidRPr="002148E1">
        <w:tab/>
      </w:r>
      <w:r w:rsidRPr="002148E1">
        <w:tab/>
      </w:r>
      <w:r w:rsidRPr="002148E1">
        <w:tab/>
      </w:r>
      <w:r w:rsidRPr="002148E1">
        <w:tab/>
      </w:r>
      <w:r w:rsidRPr="002148E1">
        <w:tab/>
      </w:r>
      <w:r>
        <w:tab/>
        <w:t>140,-</w:t>
      </w:r>
    </w:p>
    <w:tbl>
      <w:tblPr>
        <w:tblStyle w:val="Mkatabulky"/>
        <w:tblpPr w:leftFromText="141" w:rightFromText="141" w:vertAnchor="text" w:horzAnchor="margin" w:tblpYSpec="inside"/>
        <w:tblW w:w="0" w:type="auto"/>
        <w:tblLook w:val="04A0" w:firstRow="1" w:lastRow="0" w:firstColumn="1" w:lastColumn="0" w:noHBand="0" w:noVBand="1"/>
      </w:tblPr>
      <w:tblGrid>
        <w:gridCol w:w="250"/>
      </w:tblGrid>
      <w:tr w:rsidR="00460A69" w:rsidTr="000F51C4">
        <w:tc>
          <w:tcPr>
            <w:tcW w:w="250" w:type="dxa"/>
          </w:tcPr>
          <w:p w:rsidR="00460A69" w:rsidRDefault="00460A69" w:rsidP="000F51C4"/>
        </w:tc>
      </w:tr>
    </w:tbl>
    <w:p w:rsidR="00460A69" w:rsidRDefault="00460A69" w:rsidP="00460A69">
      <w:pPr>
        <w:pBdr>
          <w:top w:val="single" w:sz="4" w:space="1" w:color="auto"/>
          <w:bottom w:val="single" w:sz="4" w:space="1" w:color="auto"/>
          <w:between w:val="single" w:sz="4" w:space="1" w:color="auto"/>
        </w:pBdr>
      </w:pPr>
      <w:r w:rsidRPr="002148E1">
        <w:t>Technické kreslení (J. Kletečka - Fořt) - Computer Press</w:t>
      </w:r>
      <w:r>
        <w:tab/>
      </w:r>
      <w:r>
        <w:tab/>
      </w:r>
      <w:r>
        <w:tab/>
      </w:r>
      <w:r>
        <w:tab/>
        <w:t xml:space="preserve">            180,-                                                            </w:t>
      </w:r>
    </w:p>
    <w:tbl>
      <w:tblPr>
        <w:tblStyle w:val="Mkatabulky"/>
        <w:tblpPr w:leftFromText="141" w:rightFromText="141" w:vertAnchor="text" w:horzAnchor="margin" w:tblpYSpec="inside"/>
        <w:tblW w:w="0" w:type="auto"/>
        <w:tblLook w:val="04A0" w:firstRow="1" w:lastRow="0" w:firstColumn="1" w:lastColumn="0" w:noHBand="0" w:noVBand="1"/>
      </w:tblPr>
      <w:tblGrid>
        <w:gridCol w:w="250"/>
      </w:tblGrid>
      <w:tr w:rsidR="00460A69" w:rsidTr="000F51C4">
        <w:tc>
          <w:tcPr>
            <w:tcW w:w="250" w:type="dxa"/>
          </w:tcPr>
          <w:p w:rsidR="00460A69" w:rsidRDefault="00460A69" w:rsidP="000F51C4"/>
        </w:tc>
      </w:tr>
    </w:tbl>
    <w:p w:rsidR="00460A69" w:rsidRPr="007C594B" w:rsidRDefault="00460A69" w:rsidP="00460A69">
      <w:pPr>
        <w:pBdr>
          <w:bottom w:val="single" w:sz="4" w:space="1" w:color="auto"/>
          <w:between w:val="single" w:sz="4" w:space="1" w:color="auto"/>
        </w:pBdr>
      </w:pPr>
      <w:r w:rsidRPr="00A33DD9">
        <w:t>Tech</w:t>
      </w:r>
      <w:r w:rsidRPr="007C594B">
        <w:t>nologie zpracování kovů 2 (Frischherz, Piegler, Pragač) – SNTL</w:t>
      </w:r>
      <w:r w:rsidRPr="007C594B">
        <w:tab/>
      </w:r>
      <w:r w:rsidRPr="007C594B">
        <w:tab/>
      </w:r>
      <w:r>
        <w:tab/>
        <w:t xml:space="preserve"> 350,-</w:t>
      </w:r>
    </w:p>
    <w:tbl>
      <w:tblPr>
        <w:tblStyle w:val="Mkatabulky"/>
        <w:tblpPr w:leftFromText="141" w:rightFromText="141" w:vertAnchor="text" w:horzAnchor="margin" w:tblpYSpec="inside"/>
        <w:tblW w:w="0" w:type="auto"/>
        <w:tblLook w:val="04A0" w:firstRow="1" w:lastRow="0" w:firstColumn="1" w:lastColumn="0" w:noHBand="0" w:noVBand="1"/>
      </w:tblPr>
      <w:tblGrid>
        <w:gridCol w:w="250"/>
      </w:tblGrid>
      <w:tr w:rsidR="00460A69" w:rsidTr="000F51C4">
        <w:tc>
          <w:tcPr>
            <w:tcW w:w="250" w:type="dxa"/>
          </w:tcPr>
          <w:p w:rsidR="00460A69" w:rsidRDefault="00460A69" w:rsidP="000F51C4"/>
        </w:tc>
      </w:tr>
    </w:tbl>
    <w:p w:rsidR="00460A69" w:rsidRDefault="00460A69" w:rsidP="00460A69">
      <w:pPr>
        <w:pBdr>
          <w:between w:val="single" w:sz="4" w:space="1" w:color="auto"/>
        </w:pBdr>
      </w:pPr>
      <w:r w:rsidRPr="00295C82">
        <w:t>CNC Programování obráběcích strojů (M. Štulpa) – Grada</w:t>
      </w:r>
      <w:r w:rsidRPr="007C594B">
        <w:tab/>
      </w:r>
      <w:r>
        <w:tab/>
      </w:r>
      <w:r>
        <w:tab/>
      </w:r>
      <w:r>
        <w:tab/>
      </w:r>
      <w:r>
        <w:tab/>
        <w:t xml:space="preserve"> 270,-</w:t>
      </w:r>
    </w:p>
    <w:p w:rsidR="00460A69" w:rsidRPr="00331EAF" w:rsidRDefault="00460A69" w:rsidP="00460A69">
      <w:pPr>
        <w:pStyle w:val="Import4"/>
        <w:jc w:val="both"/>
        <w:rPr>
          <w:rFonts w:ascii="Times New Roman" w:hAnsi="Times New Roman"/>
          <w:sz w:val="40"/>
          <w:szCs w:val="40"/>
        </w:rPr>
      </w:pPr>
    </w:p>
    <w:p w:rsidR="00E966CB" w:rsidRDefault="00460A69" w:rsidP="00460A69">
      <w:pPr>
        <w:pStyle w:val="Import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Jméno žáka …………………………………..</w:t>
      </w:r>
      <w:r>
        <w:rPr>
          <w:rFonts w:ascii="Times New Roman" w:hAnsi="Times New Roman"/>
        </w:rPr>
        <w:tab/>
        <w:t xml:space="preserve">  Podpis zákonného zástupce …………………….</w:t>
      </w:r>
    </w:p>
    <w:sectPr w:rsidR="00E966CB" w:rsidSect="005B3B87">
      <w:pgSz w:w="11906" w:h="16838"/>
      <w:pgMar w:top="709" w:right="991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BA0" w:rsidRDefault="00A40BA0" w:rsidP="009F443F">
      <w:r>
        <w:separator/>
      </w:r>
    </w:p>
  </w:endnote>
  <w:endnote w:type="continuationSeparator" w:id="0">
    <w:p w:rsidR="00A40BA0" w:rsidRDefault="00A40BA0" w:rsidP="009F4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BA0" w:rsidRDefault="00A40BA0" w:rsidP="009F443F">
      <w:r>
        <w:separator/>
      </w:r>
    </w:p>
  </w:footnote>
  <w:footnote w:type="continuationSeparator" w:id="0">
    <w:p w:rsidR="00A40BA0" w:rsidRDefault="00A40BA0" w:rsidP="009F4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14CAF"/>
    <w:multiLevelType w:val="hybridMultilevel"/>
    <w:tmpl w:val="C6727E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95F42"/>
    <w:multiLevelType w:val="hybridMultilevel"/>
    <w:tmpl w:val="A7B672AE"/>
    <w:lvl w:ilvl="0" w:tplc="6C9C3658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4FF0DDA"/>
    <w:multiLevelType w:val="hybridMultilevel"/>
    <w:tmpl w:val="D384145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15C18"/>
    <w:multiLevelType w:val="hybridMultilevel"/>
    <w:tmpl w:val="F43E901A"/>
    <w:lvl w:ilvl="0" w:tplc="114CE30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BFA80F48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E1891"/>
    <w:multiLevelType w:val="hybridMultilevel"/>
    <w:tmpl w:val="4DD2BF04"/>
    <w:lvl w:ilvl="0" w:tplc="652E31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54F31"/>
    <w:multiLevelType w:val="hybridMultilevel"/>
    <w:tmpl w:val="FB56ABF4"/>
    <w:lvl w:ilvl="0" w:tplc="B3FEA74E">
      <w:start w:val="5"/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6" w15:restartNumberingAfterBreak="0">
    <w:nsid w:val="3DD25391"/>
    <w:multiLevelType w:val="hybridMultilevel"/>
    <w:tmpl w:val="71D4369A"/>
    <w:lvl w:ilvl="0" w:tplc="28D84B3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EA2035"/>
    <w:multiLevelType w:val="hybridMultilevel"/>
    <w:tmpl w:val="1D1CFDA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84622E"/>
    <w:multiLevelType w:val="hybridMultilevel"/>
    <w:tmpl w:val="F8CAEB0A"/>
    <w:lvl w:ilvl="0" w:tplc="62EA1AAA">
      <w:start w:val="1"/>
      <w:numFmt w:val="lowerLetter"/>
      <w:lvlText w:val="%1)"/>
      <w:lvlJc w:val="left"/>
      <w:pPr>
        <w:ind w:left="862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4F70369B"/>
    <w:multiLevelType w:val="hybridMultilevel"/>
    <w:tmpl w:val="537E94E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466A29"/>
    <w:multiLevelType w:val="hybridMultilevel"/>
    <w:tmpl w:val="4B6614D6"/>
    <w:lvl w:ilvl="0" w:tplc="652E31C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5A46A0"/>
    <w:multiLevelType w:val="hybridMultilevel"/>
    <w:tmpl w:val="5DA4CB42"/>
    <w:lvl w:ilvl="0" w:tplc="652E31C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605AD7"/>
    <w:multiLevelType w:val="hybridMultilevel"/>
    <w:tmpl w:val="7FFAF8B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4453BCC"/>
    <w:multiLevelType w:val="hybridMultilevel"/>
    <w:tmpl w:val="B540FE48"/>
    <w:lvl w:ilvl="0" w:tplc="EB5A65E0">
      <w:numFmt w:val="bullet"/>
      <w:lvlText w:val="-"/>
      <w:lvlJc w:val="left"/>
      <w:pPr>
        <w:tabs>
          <w:tab w:val="num" w:pos="3915"/>
        </w:tabs>
        <w:ind w:left="39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075"/>
        </w:tabs>
        <w:ind w:left="60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795"/>
        </w:tabs>
        <w:ind w:left="67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515"/>
        </w:tabs>
        <w:ind w:left="75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235"/>
        </w:tabs>
        <w:ind w:left="82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955"/>
        </w:tabs>
        <w:ind w:left="89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675"/>
        </w:tabs>
        <w:ind w:left="967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6"/>
  </w:num>
  <w:num w:numId="9">
    <w:abstractNumId w:val="13"/>
  </w:num>
  <w:num w:numId="10">
    <w:abstractNumId w:val="2"/>
  </w:num>
  <w:num w:numId="11">
    <w:abstractNumId w:val="11"/>
  </w:num>
  <w:num w:numId="12">
    <w:abstractNumId w:val="8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AD2"/>
    <w:rsid w:val="00000CED"/>
    <w:rsid w:val="0000207E"/>
    <w:rsid w:val="00005D9B"/>
    <w:rsid w:val="00026684"/>
    <w:rsid w:val="00034DF6"/>
    <w:rsid w:val="00040C09"/>
    <w:rsid w:val="00091795"/>
    <w:rsid w:val="000A6E09"/>
    <w:rsid w:val="000B2DF4"/>
    <w:rsid w:val="000D087A"/>
    <w:rsid w:val="000D43B7"/>
    <w:rsid w:val="000D7AEC"/>
    <w:rsid w:val="000E0F2B"/>
    <w:rsid w:val="000E3770"/>
    <w:rsid w:val="000E7766"/>
    <w:rsid w:val="000F7566"/>
    <w:rsid w:val="000F7D4F"/>
    <w:rsid w:val="00117664"/>
    <w:rsid w:val="00151DAC"/>
    <w:rsid w:val="00156098"/>
    <w:rsid w:val="001B70EC"/>
    <w:rsid w:val="001E1230"/>
    <w:rsid w:val="001F33BF"/>
    <w:rsid w:val="0022046F"/>
    <w:rsid w:val="002249BB"/>
    <w:rsid w:val="00241C44"/>
    <w:rsid w:val="00241CE6"/>
    <w:rsid w:val="00244C89"/>
    <w:rsid w:val="002465C9"/>
    <w:rsid w:val="00250672"/>
    <w:rsid w:val="00256E47"/>
    <w:rsid w:val="00257375"/>
    <w:rsid w:val="00270C9E"/>
    <w:rsid w:val="002722EA"/>
    <w:rsid w:val="00272AA0"/>
    <w:rsid w:val="00285F7B"/>
    <w:rsid w:val="0028663A"/>
    <w:rsid w:val="002B3611"/>
    <w:rsid w:val="002B3E52"/>
    <w:rsid w:val="002C029B"/>
    <w:rsid w:val="00301C8E"/>
    <w:rsid w:val="0030499E"/>
    <w:rsid w:val="003054D4"/>
    <w:rsid w:val="0031313E"/>
    <w:rsid w:val="00313E66"/>
    <w:rsid w:val="00320A27"/>
    <w:rsid w:val="00331EAF"/>
    <w:rsid w:val="00340385"/>
    <w:rsid w:val="003537F1"/>
    <w:rsid w:val="00354DF3"/>
    <w:rsid w:val="003575A5"/>
    <w:rsid w:val="0037119B"/>
    <w:rsid w:val="00382476"/>
    <w:rsid w:val="003867E6"/>
    <w:rsid w:val="00392532"/>
    <w:rsid w:val="0039289C"/>
    <w:rsid w:val="003A0C4C"/>
    <w:rsid w:val="003A4AD8"/>
    <w:rsid w:val="003A79D3"/>
    <w:rsid w:val="003B631A"/>
    <w:rsid w:val="003D5DBB"/>
    <w:rsid w:val="003F0207"/>
    <w:rsid w:val="003F1494"/>
    <w:rsid w:val="003F670F"/>
    <w:rsid w:val="0040009B"/>
    <w:rsid w:val="0041057D"/>
    <w:rsid w:val="00422786"/>
    <w:rsid w:val="00423831"/>
    <w:rsid w:val="00423AE6"/>
    <w:rsid w:val="004273F8"/>
    <w:rsid w:val="00433543"/>
    <w:rsid w:val="00435364"/>
    <w:rsid w:val="00440878"/>
    <w:rsid w:val="004425EC"/>
    <w:rsid w:val="00444E00"/>
    <w:rsid w:val="00455312"/>
    <w:rsid w:val="00460348"/>
    <w:rsid w:val="00460A69"/>
    <w:rsid w:val="00464C76"/>
    <w:rsid w:val="00471225"/>
    <w:rsid w:val="004730A3"/>
    <w:rsid w:val="00473AC8"/>
    <w:rsid w:val="00475718"/>
    <w:rsid w:val="00486C46"/>
    <w:rsid w:val="0049084C"/>
    <w:rsid w:val="004A5FE0"/>
    <w:rsid w:val="004B7F3F"/>
    <w:rsid w:val="004D339C"/>
    <w:rsid w:val="004D4C57"/>
    <w:rsid w:val="004E15AF"/>
    <w:rsid w:val="004E2DD5"/>
    <w:rsid w:val="004F6717"/>
    <w:rsid w:val="0050202E"/>
    <w:rsid w:val="0051030E"/>
    <w:rsid w:val="00514935"/>
    <w:rsid w:val="00516C59"/>
    <w:rsid w:val="0052004B"/>
    <w:rsid w:val="005236A9"/>
    <w:rsid w:val="005269C4"/>
    <w:rsid w:val="0054119D"/>
    <w:rsid w:val="00541FAD"/>
    <w:rsid w:val="005633F3"/>
    <w:rsid w:val="00590CEC"/>
    <w:rsid w:val="00592B24"/>
    <w:rsid w:val="00593A58"/>
    <w:rsid w:val="00596ABE"/>
    <w:rsid w:val="005A61ED"/>
    <w:rsid w:val="005A662F"/>
    <w:rsid w:val="005B3B87"/>
    <w:rsid w:val="005B7AD2"/>
    <w:rsid w:val="005D4C59"/>
    <w:rsid w:val="005D7210"/>
    <w:rsid w:val="005E1A75"/>
    <w:rsid w:val="005E6E8D"/>
    <w:rsid w:val="005F2E66"/>
    <w:rsid w:val="005F5928"/>
    <w:rsid w:val="0060319A"/>
    <w:rsid w:val="006238E2"/>
    <w:rsid w:val="00625D4B"/>
    <w:rsid w:val="00632FB4"/>
    <w:rsid w:val="006524ED"/>
    <w:rsid w:val="00664156"/>
    <w:rsid w:val="00665717"/>
    <w:rsid w:val="006760C0"/>
    <w:rsid w:val="0068360E"/>
    <w:rsid w:val="006854AE"/>
    <w:rsid w:val="006A043F"/>
    <w:rsid w:val="006A3CF2"/>
    <w:rsid w:val="006C1FA7"/>
    <w:rsid w:val="006C258B"/>
    <w:rsid w:val="0070217A"/>
    <w:rsid w:val="00746393"/>
    <w:rsid w:val="0075332A"/>
    <w:rsid w:val="0076300C"/>
    <w:rsid w:val="00763E0F"/>
    <w:rsid w:val="00771A58"/>
    <w:rsid w:val="00786E37"/>
    <w:rsid w:val="00791A7B"/>
    <w:rsid w:val="007A47AC"/>
    <w:rsid w:val="007A640B"/>
    <w:rsid w:val="007B7B0A"/>
    <w:rsid w:val="007C28FA"/>
    <w:rsid w:val="007C4F14"/>
    <w:rsid w:val="007D0C74"/>
    <w:rsid w:val="007E71B2"/>
    <w:rsid w:val="007F3537"/>
    <w:rsid w:val="00804479"/>
    <w:rsid w:val="00805B02"/>
    <w:rsid w:val="008103FE"/>
    <w:rsid w:val="00810A6E"/>
    <w:rsid w:val="00814BBB"/>
    <w:rsid w:val="00843E52"/>
    <w:rsid w:val="00852A97"/>
    <w:rsid w:val="0086169C"/>
    <w:rsid w:val="00862A8D"/>
    <w:rsid w:val="008746FD"/>
    <w:rsid w:val="00876E50"/>
    <w:rsid w:val="0089356A"/>
    <w:rsid w:val="008A0E2F"/>
    <w:rsid w:val="008B23E8"/>
    <w:rsid w:val="008F277C"/>
    <w:rsid w:val="00901BED"/>
    <w:rsid w:val="009118DC"/>
    <w:rsid w:val="009204B4"/>
    <w:rsid w:val="00977138"/>
    <w:rsid w:val="00985EBC"/>
    <w:rsid w:val="00986733"/>
    <w:rsid w:val="009A2671"/>
    <w:rsid w:val="009F443F"/>
    <w:rsid w:val="009F76CE"/>
    <w:rsid w:val="00A04E23"/>
    <w:rsid w:val="00A2027A"/>
    <w:rsid w:val="00A226EF"/>
    <w:rsid w:val="00A23C9B"/>
    <w:rsid w:val="00A32770"/>
    <w:rsid w:val="00A33DD9"/>
    <w:rsid w:val="00A34E58"/>
    <w:rsid w:val="00A40BA0"/>
    <w:rsid w:val="00A5589D"/>
    <w:rsid w:val="00A7565D"/>
    <w:rsid w:val="00A81F3C"/>
    <w:rsid w:val="00A9719A"/>
    <w:rsid w:val="00A976EF"/>
    <w:rsid w:val="00AB2E1D"/>
    <w:rsid w:val="00AB55F9"/>
    <w:rsid w:val="00AC097D"/>
    <w:rsid w:val="00AC441E"/>
    <w:rsid w:val="00AC6AE0"/>
    <w:rsid w:val="00AC75E4"/>
    <w:rsid w:val="00AF2630"/>
    <w:rsid w:val="00B3116B"/>
    <w:rsid w:val="00B32DED"/>
    <w:rsid w:val="00B40C1D"/>
    <w:rsid w:val="00B51D7A"/>
    <w:rsid w:val="00B5455C"/>
    <w:rsid w:val="00B64507"/>
    <w:rsid w:val="00B71089"/>
    <w:rsid w:val="00B71FE5"/>
    <w:rsid w:val="00B73015"/>
    <w:rsid w:val="00B86FC9"/>
    <w:rsid w:val="00B91736"/>
    <w:rsid w:val="00BC3D19"/>
    <w:rsid w:val="00BC3F99"/>
    <w:rsid w:val="00BC7E82"/>
    <w:rsid w:val="00BF4557"/>
    <w:rsid w:val="00C06559"/>
    <w:rsid w:val="00C13F16"/>
    <w:rsid w:val="00C2104D"/>
    <w:rsid w:val="00C3226E"/>
    <w:rsid w:val="00C35ECB"/>
    <w:rsid w:val="00C36556"/>
    <w:rsid w:val="00C435AF"/>
    <w:rsid w:val="00C504A5"/>
    <w:rsid w:val="00C5529D"/>
    <w:rsid w:val="00C82314"/>
    <w:rsid w:val="00C83E5C"/>
    <w:rsid w:val="00C94C07"/>
    <w:rsid w:val="00CA1E46"/>
    <w:rsid w:val="00CA4E75"/>
    <w:rsid w:val="00CA74DA"/>
    <w:rsid w:val="00CB7EC4"/>
    <w:rsid w:val="00CD2DA0"/>
    <w:rsid w:val="00CD466D"/>
    <w:rsid w:val="00CD7744"/>
    <w:rsid w:val="00CF1C5D"/>
    <w:rsid w:val="00CF21F8"/>
    <w:rsid w:val="00D05DE5"/>
    <w:rsid w:val="00D07644"/>
    <w:rsid w:val="00D16DFD"/>
    <w:rsid w:val="00D23683"/>
    <w:rsid w:val="00D23A78"/>
    <w:rsid w:val="00D409F1"/>
    <w:rsid w:val="00D41270"/>
    <w:rsid w:val="00D42980"/>
    <w:rsid w:val="00D4458C"/>
    <w:rsid w:val="00D45FEA"/>
    <w:rsid w:val="00D6595A"/>
    <w:rsid w:val="00D75C95"/>
    <w:rsid w:val="00D83624"/>
    <w:rsid w:val="00D83DB0"/>
    <w:rsid w:val="00D85F94"/>
    <w:rsid w:val="00D9057F"/>
    <w:rsid w:val="00D92540"/>
    <w:rsid w:val="00D92699"/>
    <w:rsid w:val="00DB170C"/>
    <w:rsid w:val="00DB481C"/>
    <w:rsid w:val="00DB698A"/>
    <w:rsid w:val="00DC6B78"/>
    <w:rsid w:val="00DD0E2E"/>
    <w:rsid w:val="00DD774F"/>
    <w:rsid w:val="00DF3A9A"/>
    <w:rsid w:val="00E00593"/>
    <w:rsid w:val="00E2575B"/>
    <w:rsid w:val="00E313A9"/>
    <w:rsid w:val="00E47227"/>
    <w:rsid w:val="00E70948"/>
    <w:rsid w:val="00E82441"/>
    <w:rsid w:val="00E938F9"/>
    <w:rsid w:val="00E94C75"/>
    <w:rsid w:val="00E966CB"/>
    <w:rsid w:val="00EA269C"/>
    <w:rsid w:val="00EB36CA"/>
    <w:rsid w:val="00EC4F30"/>
    <w:rsid w:val="00EE3E62"/>
    <w:rsid w:val="00EF0DFC"/>
    <w:rsid w:val="00EF6DE6"/>
    <w:rsid w:val="00F022EF"/>
    <w:rsid w:val="00F2786F"/>
    <w:rsid w:val="00F30DC1"/>
    <w:rsid w:val="00F606D5"/>
    <w:rsid w:val="00F63461"/>
    <w:rsid w:val="00F7062A"/>
    <w:rsid w:val="00F96FE8"/>
    <w:rsid w:val="00FA3216"/>
    <w:rsid w:val="00FD5844"/>
    <w:rsid w:val="00FE6966"/>
    <w:rsid w:val="00FF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524C85"/>
  <w15:docId w15:val="{45E162B3-7945-4976-9468-47462A11A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4C0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867E6"/>
    <w:pPr>
      <w:keepNext/>
      <w:tabs>
        <w:tab w:val="left" w:pos="1134"/>
      </w:tabs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 w:cs="Arial"/>
      <w:b/>
      <w:bCs/>
      <w:color w:val="000000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B7AD2"/>
    <w:rPr>
      <w:color w:val="0000FF"/>
      <w:u w:val="single"/>
    </w:rPr>
  </w:style>
  <w:style w:type="paragraph" w:customStyle="1" w:styleId="Import4">
    <w:name w:val="Import 4"/>
    <w:basedOn w:val="Normln"/>
    <w:rsid w:val="005B7AD2"/>
    <w:pPr>
      <w:widowControl w:val="0"/>
      <w:tabs>
        <w:tab w:val="left" w:pos="1008"/>
        <w:tab w:val="left" w:pos="2160"/>
        <w:tab w:val="left" w:pos="3312"/>
        <w:tab w:val="left" w:pos="4464"/>
        <w:tab w:val="left" w:pos="5616"/>
        <w:tab w:val="left" w:pos="6768"/>
        <w:tab w:val="left" w:pos="7920"/>
        <w:tab w:val="left" w:pos="9072"/>
        <w:tab w:val="left" w:pos="10224"/>
        <w:tab w:val="left" w:pos="11376"/>
        <w:tab w:val="left" w:pos="12528"/>
        <w:tab w:val="left" w:pos="13680"/>
        <w:tab w:val="left" w:pos="14832"/>
        <w:tab w:val="left" w:pos="15984"/>
        <w:tab w:val="left" w:pos="17136"/>
        <w:tab w:val="left" w:pos="18288"/>
      </w:tabs>
      <w:spacing w:line="218" w:lineRule="auto"/>
    </w:pPr>
    <w:rPr>
      <w:rFonts w:ascii="Courier New" w:hAnsi="Courier New"/>
      <w:noProof/>
      <w:szCs w:val="20"/>
    </w:rPr>
  </w:style>
  <w:style w:type="paragraph" w:customStyle="1" w:styleId="Import6">
    <w:name w:val="Import 6"/>
    <w:basedOn w:val="Normln"/>
    <w:rsid w:val="005B7AD2"/>
    <w:pPr>
      <w:widowControl w:val="0"/>
      <w:tabs>
        <w:tab w:val="left" w:pos="1008"/>
        <w:tab w:val="left" w:pos="2160"/>
        <w:tab w:val="left" w:pos="3312"/>
        <w:tab w:val="left" w:pos="4464"/>
        <w:tab w:val="left" w:pos="5616"/>
        <w:tab w:val="left" w:pos="6768"/>
        <w:tab w:val="left" w:pos="7920"/>
        <w:tab w:val="left" w:pos="9072"/>
        <w:tab w:val="left" w:pos="10224"/>
        <w:tab w:val="left" w:pos="11376"/>
        <w:tab w:val="left" w:pos="12528"/>
        <w:tab w:val="left" w:pos="13680"/>
        <w:tab w:val="left" w:pos="14832"/>
        <w:tab w:val="left" w:pos="15984"/>
        <w:tab w:val="left" w:pos="17136"/>
        <w:tab w:val="left" w:pos="18288"/>
      </w:tabs>
      <w:spacing w:line="218" w:lineRule="auto"/>
      <w:ind w:left="288" w:hanging="288"/>
    </w:pPr>
    <w:rPr>
      <w:rFonts w:ascii="Courier New" w:hAnsi="Courier New"/>
      <w:noProof/>
      <w:szCs w:val="20"/>
    </w:rPr>
  </w:style>
  <w:style w:type="paragraph" w:customStyle="1" w:styleId="Import7">
    <w:name w:val="Import 7"/>
    <w:basedOn w:val="Normln"/>
    <w:rsid w:val="005B7AD2"/>
    <w:pPr>
      <w:widowControl w:val="0"/>
      <w:tabs>
        <w:tab w:val="left" w:pos="1008"/>
        <w:tab w:val="left" w:pos="2160"/>
        <w:tab w:val="left" w:pos="3312"/>
        <w:tab w:val="left" w:pos="4464"/>
        <w:tab w:val="left" w:pos="5616"/>
        <w:tab w:val="left" w:pos="6768"/>
        <w:tab w:val="left" w:pos="7920"/>
        <w:tab w:val="left" w:pos="9072"/>
        <w:tab w:val="left" w:pos="10224"/>
        <w:tab w:val="left" w:pos="11376"/>
        <w:tab w:val="left" w:pos="12528"/>
        <w:tab w:val="left" w:pos="13680"/>
        <w:tab w:val="left" w:pos="14832"/>
        <w:tab w:val="left" w:pos="15984"/>
        <w:tab w:val="left" w:pos="17136"/>
        <w:tab w:val="left" w:pos="18288"/>
      </w:tabs>
      <w:spacing w:line="218" w:lineRule="auto"/>
      <w:ind w:firstLine="720"/>
    </w:pPr>
    <w:rPr>
      <w:rFonts w:ascii="Courier New" w:hAnsi="Courier New"/>
      <w:noProof/>
      <w:szCs w:val="20"/>
    </w:rPr>
  </w:style>
  <w:style w:type="paragraph" w:customStyle="1" w:styleId="Import9">
    <w:name w:val="Import 9"/>
    <w:basedOn w:val="Normln"/>
    <w:rsid w:val="005B7AD2"/>
    <w:pPr>
      <w:widowControl w:val="0"/>
      <w:tabs>
        <w:tab w:val="left" w:pos="6768"/>
      </w:tabs>
      <w:spacing w:line="218" w:lineRule="auto"/>
    </w:pPr>
    <w:rPr>
      <w:rFonts w:ascii="Courier New" w:hAnsi="Courier New"/>
      <w:noProof/>
      <w:szCs w:val="20"/>
    </w:rPr>
  </w:style>
  <w:style w:type="paragraph" w:styleId="Rozloendokumentu">
    <w:name w:val="Document Map"/>
    <w:basedOn w:val="Normln"/>
    <w:semiHidden/>
    <w:rsid w:val="005B7AD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mport0">
    <w:name w:val="Import 0"/>
    <w:basedOn w:val="Normln"/>
    <w:rsid w:val="005B7AD2"/>
    <w:pPr>
      <w:widowControl w:val="0"/>
      <w:spacing w:line="288" w:lineRule="auto"/>
    </w:pPr>
    <w:rPr>
      <w:rFonts w:ascii="Courier New" w:hAnsi="Courier New"/>
      <w:noProof/>
      <w:szCs w:val="20"/>
    </w:rPr>
  </w:style>
  <w:style w:type="paragraph" w:customStyle="1" w:styleId="Import19">
    <w:name w:val="Import 19"/>
    <w:basedOn w:val="Import0"/>
    <w:rsid w:val="005B7AD2"/>
    <w:pPr>
      <w:tabs>
        <w:tab w:val="left" w:pos="1296"/>
        <w:tab w:val="left" w:pos="2016"/>
        <w:tab w:val="left" w:pos="4464"/>
        <w:tab w:val="left" w:pos="6192"/>
        <w:tab w:val="left" w:pos="8064"/>
      </w:tabs>
      <w:spacing w:line="218" w:lineRule="auto"/>
      <w:ind w:firstLine="720"/>
    </w:pPr>
  </w:style>
  <w:style w:type="paragraph" w:styleId="Textbubliny">
    <w:name w:val="Balloon Text"/>
    <w:basedOn w:val="Normln"/>
    <w:semiHidden/>
    <w:rsid w:val="00EF6DE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9F44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F443F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9F44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F443F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3867E6"/>
    <w:rPr>
      <w:rFonts w:ascii="Arial" w:hAnsi="Arial" w:cs="Arial"/>
      <w:b/>
      <w:bCs/>
      <w:color w:val="000000"/>
      <w:sz w:val="28"/>
    </w:rPr>
  </w:style>
  <w:style w:type="paragraph" w:styleId="Odstavecseseznamem">
    <w:name w:val="List Paragraph"/>
    <w:basedOn w:val="Normln"/>
    <w:uiPriority w:val="34"/>
    <w:qFormat/>
    <w:rsid w:val="005D7210"/>
    <w:pPr>
      <w:ind w:left="720"/>
      <w:contextualSpacing/>
    </w:pPr>
  </w:style>
  <w:style w:type="paragraph" w:customStyle="1" w:styleId="Import11">
    <w:name w:val="Import 11"/>
    <w:basedOn w:val="Import0"/>
    <w:rsid w:val="00632FB4"/>
    <w:pPr>
      <w:tabs>
        <w:tab w:val="left" w:pos="1008"/>
        <w:tab w:val="left" w:pos="2160"/>
        <w:tab w:val="left" w:pos="3312"/>
        <w:tab w:val="left" w:pos="4464"/>
        <w:tab w:val="left" w:pos="5616"/>
        <w:tab w:val="left" w:pos="6768"/>
        <w:tab w:val="left" w:pos="7920"/>
        <w:tab w:val="left" w:pos="9072"/>
        <w:tab w:val="left" w:pos="10224"/>
        <w:tab w:val="left" w:pos="11376"/>
        <w:tab w:val="left" w:pos="12528"/>
        <w:tab w:val="left" w:pos="13680"/>
        <w:tab w:val="left" w:pos="14832"/>
        <w:tab w:val="left" w:pos="15984"/>
        <w:tab w:val="left" w:pos="17136"/>
        <w:tab w:val="left" w:pos="18288"/>
      </w:tabs>
      <w:spacing w:line="218" w:lineRule="auto"/>
      <w:ind w:left="720"/>
    </w:pPr>
  </w:style>
  <w:style w:type="table" w:styleId="Mkatabulky">
    <w:name w:val="Table Grid"/>
    <w:basedOn w:val="Normlntabulka"/>
    <w:rsid w:val="00C94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BC3D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kuch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1218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STŘEDNÍ ODBORNÉ UČILIŠTĚ</vt:lpstr>
    </vt:vector>
  </TitlesOfParts>
  <Company>SOU Lázně Bělohrad</Company>
  <LinksUpToDate>false</LinksUpToDate>
  <CharactersWithSpaces>8390</CharactersWithSpaces>
  <SharedDoc>false</SharedDoc>
  <HLinks>
    <vt:vector size="30" baseType="variant">
      <vt:variant>
        <vt:i4>196615</vt:i4>
      </vt:variant>
      <vt:variant>
        <vt:i4>12</vt:i4>
      </vt:variant>
      <vt:variant>
        <vt:i4>0</vt:i4>
      </vt:variant>
      <vt:variant>
        <vt:i4>5</vt:i4>
      </vt:variant>
      <vt:variant>
        <vt:lpwstr>http://www.soulb.cz/</vt:lpwstr>
      </vt:variant>
      <vt:variant>
        <vt:lpwstr/>
      </vt:variant>
      <vt:variant>
        <vt:i4>196615</vt:i4>
      </vt:variant>
      <vt:variant>
        <vt:i4>9</vt:i4>
      </vt:variant>
      <vt:variant>
        <vt:i4>0</vt:i4>
      </vt:variant>
      <vt:variant>
        <vt:i4>5</vt:i4>
      </vt:variant>
      <vt:variant>
        <vt:lpwstr>http://www.soulb.cz/</vt:lpwstr>
      </vt:variant>
      <vt:variant>
        <vt:lpwstr/>
      </vt:variant>
      <vt:variant>
        <vt:i4>196615</vt:i4>
      </vt:variant>
      <vt:variant>
        <vt:i4>6</vt:i4>
      </vt:variant>
      <vt:variant>
        <vt:i4>0</vt:i4>
      </vt:variant>
      <vt:variant>
        <vt:i4>5</vt:i4>
      </vt:variant>
      <vt:variant>
        <vt:lpwstr>http://www.soulb.cz/</vt:lpwstr>
      </vt:variant>
      <vt:variant>
        <vt:lpwstr/>
      </vt:variant>
      <vt:variant>
        <vt:i4>196615</vt:i4>
      </vt:variant>
      <vt:variant>
        <vt:i4>3</vt:i4>
      </vt:variant>
      <vt:variant>
        <vt:i4>0</vt:i4>
      </vt:variant>
      <vt:variant>
        <vt:i4>5</vt:i4>
      </vt:variant>
      <vt:variant>
        <vt:lpwstr>http://www.soulb.cz/</vt:lpwstr>
      </vt:variant>
      <vt:variant>
        <vt:lpwstr/>
      </vt:variant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mailto:soulb@soulb.cz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STŘEDNÍ ODBORNÉ UČILIŠTĚ</dc:title>
  <dc:creator>Pavlína Vaníčková</dc:creator>
  <cp:lastModifiedBy>Monika Faltova</cp:lastModifiedBy>
  <cp:revision>13</cp:revision>
  <cp:lastPrinted>2018-07-16T07:37:00Z</cp:lastPrinted>
  <dcterms:created xsi:type="dcterms:W3CDTF">2018-07-16T11:06:00Z</dcterms:created>
  <dcterms:modified xsi:type="dcterms:W3CDTF">2019-06-12T06:45:00Z</dcterms:modified>
</cp:coreProperties>
</file>