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93" w:rsidRDefault="00757249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Aktuální i</w:t>
      </w:r>
      <w:bookmarkStart w:id="0" w:name="_GoBack"/>
      <w:bookmarkEnd w:id="0"/>
      <w:r w:rsidR="00216193" w:rsidRPr="00B6394B">
        <w:rPr>
          <w:b/>
          <w:sz w:val="32"/>
          <w:szCs w:val="32"/>
        </w:rPr>
        <w:t>nformace k</w:t>
      </w:r>
      <w:r w:rsidR="003F6859">
        <w:rPr>
          <w:b/>
          <w:sz w:val="32"/>
          <w:szCs w:val="32"/>
        </w:rPr>
        <w:t> </w:t>
      </w:r>
      <w:r w:rsidR="00216193" w:rsidRPr="00B6394B">
        <w:rPr>
          <w:b/>
          <w:sz w:val="32"/>
          <w:szCs w:val="32"/>
        </w:rPr>
        <w:t xml:space="preserve"> maturitní zkouš</w:t>
      </w:r>
      <w:r w:rsidR="003F6859">
        <w:rPr>
          <w:b/>
          <w:sz w:val="32"/>
          <w:szCs w:val="32"/>
        </w:rPr>
        <w:t xml:space="preserve">ce </w:t>
      </w:r>
      <w:r w:rsidR="00216193" w:rsidRPr="00B6394B">
        <w:rPr>
          <w:b/>
          <w:sz w:val="32"/>
          <w:szCs w:val="32"/>
        </w:rPr>
        <w:t>ve školním roce 2020/2021</w:t>
      </w:r>
      <w:r w:rsidR="003F6859">
        <w:rPr>
          <w:b/>
          <w:sz w:val="32"/>
          <w:szCs w:val="32"/>
        </w:rPr>
        <w:t xml:space="preserve"> </w:t>
      </w:r>
    </w:p>
    <w:p w:rsidR="003154A8" w:rsidRDefault="00216193">
      <w:r>
        <w:t>Konání maturitní zkoušky vychází ze zákona č. 561/2004 Sb., o předškolním, základním, středním, vyšším odborném a jiném vzdělávání (školský zákon) v aktuálním znění, vyhlášky č. 177/2009 Sb., o bližších podmínkách ukončování studia ve středních školách maturitní zkouškou v aktuálním znění</w:t>
      </w:r>
      <w:r w:rsidR="003154A8">
        <w:t xml:space="preserve"> </w:t>
      </w:r>
      <w:r>
        <w:t xml:space="preserve">a Opatření obecné povahy </w:t>
      </w:r>
      <w:proofErr w:type="gramStart"/>
      <w:r>
        <w:t>Č.j.</w:t>
      </w:r>
      <w:proofErr w:type="gramEnd"/>
      <w:r>
        <w:t>: MSMT-3267/2021-3</w:t>
      </w:r>
      <w:r w:rsidR="003154A8">
        <w:t>.</w:t>
      </w:r>
    </w:p>
    <w:p w:rsidR="00F73F0E" w:rsidRPr="00BB7C57" w:rsidRDefault="00216193">
      <w:pPr>
        <w:rPr>
          <w:b/>
        </w:rPr>
      </w:pPr>
      <w:r>
        <w:t xml:space="preserve">K maturitní zkoušce v jarním zkušebním období bude připuštěn každý žák, který podal přihlášku k maturitní zkoušce do 1. prosince 2020 řediteli školy a který </w:t>
      </w:r>
      <w:r w:rsidRPr="00BB7C57">
        <w:rPr>
          <w:b/>
        </w:rPr>
        <w:t>prospěl v 1. pololetí školního roku 2020/2021</w:t>
      </w:r>
      <w:r w:rsidR="00F73F0E" w:rsidRPr="00BB7C57">
        <w:rPr>
          <w:b/>
        </w:rPr>
        <w:t>.</w:t>
      </w:r>
    </w:p>
    <w:p w:rsidR="00F73F0E" w:rsidRDefault="00BB7C57">
      <w:pPr>
        <w:rPr>
          <w:b/>
        </w:rPr>
      </w:pPr>
      <w:r w:rsidRPr="00BB7C57">
        <w:rPr>
          <w:b/>
        </w:rPr>
        <w:t>SPOLEČNÁ ČÁST</w:t>
      </w:r>
    </w:p>
    <w:p w:rsidR="00C0564A" w:rsidRPr="00174E1E" w:rsidRDefault="00C0564A" w:rsidP="00174E1E">
      <w:pPr>
        <w:pStyle w:val="Odstavecseseznamem"/>
        <w:numPr>
          <w:ilvl w:val="0"/>
          <w:numId w:val="7"/>
        </w:numPr>
        <w:rPr>
          <w:b/>
          <w:u w:val="single"/>
        </w:rPr>
      </w:pPr>
      <w:r w:rsidRPr="00174E1E">
        <w:rPr>
          <w:b/>
          <w:u w:val="single"/>
        </w:rPr>
        <w:t>Didaktické testy</w:t>
      </w:r>
    </w:p>
    <w:p w:rsidR="0044334D" w:rsidRDefault="00BB7C57" w:rsidP="0044334D">
      <w:pPr>
        <w:spacing w:after="0"/>
      </w:pPr>
      <w:r>
        <w:t>D</w:t>
      </w:r>
      <w:r w:rsidR="00216193">
        <w:t xml:space="preserve">idaktický test z předmětu </w:t>
      </w:r>
      <w:r w:rsidR="00216193" w:rsidRPr="00BB7C57">
        <w:rPr>
          <w:b/>
        </w:rPr>
        <w:t>český jazyk a literatura</w:t>
      </w:r>
      <w:r w:rsidR="00216193">
        <w:t>, který trvá 85 minut</w:t>
      </w:r>
      <w:r>
        <w:t>,</w:t>
      </w:r>
      <w:r w:rsidR="00C0564A">
        <w:t xml:space="preserve"> </w:t>
      </w:r>
      <w:r w:rsidR="00C0564A">
        <w:rPr>
          <w:b/>
        </w:rPr>
        <w:t>d</w:t>
      </w:r>
      <w:r w:rsidR="00216193" w:rsidRPr="00BB7C57">
        <w:rPr>
          <w:b/>
        </w:rPr>
        <w:t>idaktický test z cizího jazyka</w:t>
      </w:r>
      <w:r w:rsidR="00216193">
        <w:t>, který trvá 110 minut, z toho 4</w:t>
      </w:r>
      <w:r w:rsidR="005F3DB2">
        <w:t>0</w:t>
      </w:r>
      <w:r w:rsidR="00216193">
        <w:t xml:space="preserve"> minut poslechová část testu a </w:t>
      </w:r>
      <w:r w:rsidR="005F3DB2">
        <w:t>70</w:t>
      </w:r>
      <w:r w:rsidR="00216193">
        <w:t xml:space="preserve"> minut část testu ověřující čtení a jazykové vědomosti a dovednosti nebo </w:t>
      </w:r>
      <w:r w:rsidR="00216193" w:rsidRPr="00BB7C57">
        <w:rPr>
          <w:b/>
        </w:rPr>
        <w:t>didaktický test z předmětu matematika,</w:t>
      </w:r>
      <w:r w:rsidR="00216193">
        <w:t xml:space="preserve"> který trvá 135 minut.</w:t>
      </w:r>
    </w:p>
    <w:p w:rsidR="0044334D" w:rsidRDefault="0044334D">
      <w:r>
        <w:t>(</w:t>
      </w:r>
      <w:r w:rsidRPr="0044334D">
        <w:t>Nepovinná zkouška z matematiky rozšiřující se koná </w:t>
      </w:r>
      <w:r w:rsidRPr="0044334D">
        <w:rPr>
          <w:b/>
          <w:bCs/>
        </w:rPr>
        <w:t>formou didaktického testu</w:t>
      </w:r>
      <w:r w:rsidRPr="0044334D">
        <w:t>, jehož délka trvání je </w:t>
      </w:r>
      <w:r w:rsidRPr="0044334D">
        <w:rPr>
          <w:b/>
          <w:bCs/>
        </w:rPr>
        <w:t>150 minut</w:t>
      </w:r>
      <w:r>
        <w:rPr>
          <w:b/>
          <w:bCs/>
        </w:rPr>
        <w:t>).</w:t>
      </w:r>
    </w:p>
    <w:p w:rsidR="00F73F0E" w:rsidRDefault="00F73F0E">
      <w:r>
        <w:t xml:space="preserve">Didaktické testy se v jarním zkušebním období 2020/2021 </w:t>
      </w:r>
      <w:r w:rsidRPr="00C0564A">
        <w:rPr>
          <w:b/>
        </w:rPr>
        <w:t xml:space="preserve">konají ve dnech 24. </w:t>
      </w:r>
      <w:r w:rsidR="005E65C8">
        <w:rPr>
          <w:b/>
        </w:rPr>
        <w:t>až</w:t>
      </w:r>
      <w:r w:rsidRPr="00C0564A">
        <w:rPr>
          <w:b/>
        </w:rPr>
        <w:t xml:space="preserve"> 2</w:t>
      </w:r>
      <w:r w:rsidR="005E65C8">
        <w:rPr>
          <w:b/>
        </w:rPr>
        <w:t>6</w:t>
      </w:r>
      <w:r w:rsidRPr="00C0564A">
        <w:rPr>
          <w:b/>
        </w:rPr>
        <w:t>. května 2021</w:t>
      </w:r>
      <w:r>
        <w:t xml:space="preserve"> podle jednotného zkušebního schématu, zveřejněného MŠMT dne 15. března 2021. </w:t>
      </w:r>
      <w:r w:rsidR="00C27D0D">
        <w:t>Žáci obdrží k vykonání DT pozvánku elektronickou formou na adresu uvedenou v přihlášce k maturitní zkoušce.</w:t>
      </w:r>
    </w:p>
    <w:p w:rsidR="00F73F0E" w:rsidRPr="006115E8" w:rsidRDefault="00F73F0E">
      <w:r w:rsidRPr="00C0564A">
        <w:rPr>
          <w:b/>
        </w:rPr>
        <w:t>Výsledky DT budou zpřístupněny nejpozději do 7. června 2021.</w:t>
      </w:r>
      <w:r w:rsidR="006115E8">
        <w:rPr>
          <w:b/>
        </w:rPr>
        <w:t xml:space="preserve"> </w:t>
      </w:r>
      <w:r w:rsidR="006115E8" w:rsidRPr="006115E8">
        <w:t>Registrujte  se na Výsledkový portál žáka</w:t>
      </w:r>
      <w:r w:rsidR="006115E8">
        <w:t xml:space="preserve"> a výsledky budete znát okamžitě po zpřístupnění.</w:t>
      </w:r>
    </w:p>
    <w:p w:rsidR="00F73F0E" w:rsidRDefault="00216193">
      <w:r>
        <w:t xml:space="preserve">Didaktické testy se </w:t>
      </w:r>
      <w:r w:rsidRPr="009B2124">
        <w:rPr>
          <w:b/>
        </w:rPr>
        <w:t>hodnotí slovně</w:t>
      </w:r>
      <w:r>
        <w:t xml:space="preserve"> uspěl(a) nebo </w:t>
      </w:r>
      <w:proofErr w:type="gramStart"/>
      <w:r>
        <w:t>neuspěl(a) s procentuálním</w:t>
      </w:r>
      <w:proofErr w:type="gramEnd"/>
      <w:r>
        <w:t xml:space="preserve"> vyjádřením úspěšnosti. </w:t>
      </w:r>
    </w:p>
    <w:p w:rsidR="00F73F0E" w:rsidRDefault="00216193">
      <w:r w:rsidRPr="00F73F0E">
        <w:rPr>
          <w:b/>
        </w:rPr>
        <w:t xml:space="preserve">Mimořádný termín </w:t>
      </w:r>
      <w:r>
        <w:t xml:space="preserve">didaktických testů se koná ve dnech 7. – 9. července 2021. Tento termín je určen </w:t>
      </w:r>
      <w:r w:rsidR="003F6859">
        <w:t xml:space="preserve">pouze </w:t>
      </w:r>
      <w:r>
        <w:t xml:space="preserve">pro žáky, kteří se omluvili z řádného termínu DT </w:t>
      </w:r>
      <w:r w:rsidRPr="00F73F0E">
        <w:rPr>
          <w:b/>
        </w:rPr>
        <w:t>z důvodu onemocnění COVID-19 nebo z důvodu nařízené karanténa spojené s tímto onemocněním</w:t>
      </w:r>
      <w:r>
        <w:t xml:space="preserve">. Omluva se podává řediteli školy nejpozději do 3 pracovních dnů od konání řádného termínu DT </w:t>
      </w:r>
      <w:r w:rsidR="009B2124">
        <w:t>s </w:t>
      </w:r>
      <w:r>
        <w:t>potvrzen</w:t>
      </w:r>
      <w:r w:rsidR="009B2124">
        <w:t>ím od</w:t>
      </w:r>
      <w:r>
        <w:t xml:space="preserve"> lékaře. Didaktické testy</w:t>
      </w:r>
      <w:r w:rsidR="009B2124">
        <w:t xml:space="preserve"> se v mimořádném termínu</w:t>
      </w:r>
      <w:r>
        <w:t xml:space="preserve"> </w:t>
      </w:r>
      <w:r w:rsidR="007E395F">
        <w:t xml:space="preserve">se </w:t>
      </w:r>
      <w:r>
        <w:t xml:space="preserve">budou konat na spádových školách. </w:t>
      </w:r>
    </w:p>
    <w:p w:rsidR="00F73F0E" w:rsidRDefault="00C0564A">
      <w:pPr>
        <w:rPr>
          <w:b/>
        </w:rPr>
      </w:pPr>
      <w:r w:rsidRPr="00C0564A">
        <w:rPr>
          <w:b/>
        </w:rPr>
        <w:t>PROFILOVÁ ČÁST</w:t>
      </w:r>
    </w:p>
    <w:p w:rsidR="00B6394B" w:rsidRPr="0032193E" w:rsidRDefault="00B6394B" w:rsidP="0032193E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32193E">
        <w:rPr>
          <w:b/>
          <w:bCs/>
          <w:u w:val="single"/>
        </w:rPr>
        <w:t>Profilov</w:t>
      </w:r>
      <w:r w:rsidR="00174E1E">
        <w:rPr>
          <w:b/>
          <w:bCs/>
          <w:u w:val="single"/>
        </w:rPr>
        <w:t xml:space="preserve">é </w:t>
      </w:r>
      <w:r w:rsidRPr="0032193E">
        <w:rPr>
          <w:b/>
          <w:bCs/>
          <w:u w:val="single"/>
        </w:rPr>
        <w:t>zkoušk</w:t>
      </w:r>
      <w:r w:rsidR="00174E1E">
        <w:rPr>
          <w:b/>
          <w:bCs/>
          <w:u w:val="single"/>
        </w:rPr>
        <w:t>y</w:t>
      </w:r>
      <w:r w:rsidRPr="0032193E">
        <w:rPr>
          <w:b/>
          <w:bCs/>
          <w:u w:val="single"/>
        </w:rPr>
        <w:t xml:space="preserve"> z českého jazyka a literatury a z cizího jazyka </w:t>
      </w:r>
      <w:r w:rsidR="00174E1E">
        <w:rPr>
          <w:b/>
          <w:bCs/>
          <w:u w:val="single"/>
        </w:rPr>
        <w:t>vázané na</w:t>
      </w:r>
      <w:r w:rsidRPr="0032193E">
        <w:rPr>
          <w:b/>
          <w:bCs/>
          <w:u w:val="single"/>
        </w:rPr>
        <w:t xml:space="preserve"> </w:t>
      </w:r>
      <w:r w:rsidR="00174E1E">
        <w:rPr>
          <w:b/>
          <w:bCs/>
          <w:u w:val="single"/>
        </w:rPr>
        <w:t>společnou</w:t>
      </w:r>
      <w:r w:rsidRPr="0032193E">
        <w:rPr>
          <w:b/>
          <w:bCs/>
          <w:u w:val="single"/>
        </w:rPr>
        <w:t xml:space="preserve"> čás</w:t>
      </w:r>
      <w:r w:rsidR="00174E1E">
        <w:rPr>
          <w:b/>
          <w:bCs/>
          <w:u w:val="single"/>
        </w:rPr>
        <w:t>t</w:t>
      </w:r>
      <w:r w:rsidRPr="0032193E">
        <w:rPr>
          <w:b/>
          <w:bCs/>
          <w:u w:val="single"/>
        </w:rPr>
        <w:t xml:space="preserve"> - </w:t>
      </w:r>
      <w:r w:rsidR="005E65C8">
        <w:rPr>
          <w:b/>
          <w:bCs/>
          <w:u w:val="single"/>
        </w:rPr>
        <w:t>NEPOVINN</w:t>
      </w:r>
      <w:r w:rsidR="00174E1E">
        <w:rPr>
          <w:b/>
          <w:bCs/>
          <w:u w:val="single"/>
        </w:rPr>
        <w:t>É</w:t>
      </w:r>
    </w:p>
    <w:p w:rsidR="009B2124" w:rsidRPr="00B6394B" w:rsidRDefault="009B2124" w:rsidP="00C0564A">
      <w:pPr>
        <w:rPr>
          <w:b/>
        </w:rPr>
      </w:pPr>
      <w:r w:rsidRPr="00C0564A">
        <w:rPr>
          <w:b/>
        </w:rPr>
        <w:t>Žáci, kteří jsou ve školním roce 2020/2021 žáky posledního ročníku, </w:t>
      </w:r>
      <w:r w:rsidRPr="00B6394B">
        <w:rPr>
          <w:b/>
          <w:bCs/>
        </w:rPr>
        <w:t>nemusí konat povinnou profilovou zkoušku z českého jazyka a literatury ani z cizího jazyka, který si zvolili ve společné části</w:t>
      </w:r>
      <w:r w:rsidRPr="00B6394B">
        <w:rPr>
          <w:b/>
        </w:rPr>
        <w:t>.</w:t>
      </w:r>
    </w:p>
    <w:p w:rsidR="002A7385" w:rsidRPr="00C0564A" w:rsidRDefault="00216193" w:rsidP="00C0564A">
      <w:pPr>
        <w:rPr>
          <w:b/>
        </w:rPr>
      </w:pPr>
      <w:r>
        <w:t xml:space="preserve">Pokud se žák rozhodne zkoušku vykonat, </w:t>
      </w:r>
      <w:r w:rsidRPr="00C0564A">
        <w:rPr>
          <w:b/>
        </w:rPr>
        <w:t>písemně o tom informuje ředitele školy, a to nejpozději do 30. dubna 2021.</w:t>
      </w:r>
      <w:r w:rsidR="00B6394B">
        <w:rPr>
          <w:b/>
        </w:rPr>
        <w:t xml:space="preserve"> </w:t>
      </w:r>
      <w:r w:rsidR="00B6394B" w:rsidRPr="00B6394B">
        <w:t>Poté mohou nastat následující situace:</w:t>
      </w:r>
    </w:p>
    <w:p w:rsidR="002A7385" w:rsidRDefault="00C0564A" w:rsidP="003F6859">
      <w:pPr>
        <w:pStyle w:val="Odstavecseseznamem"/>
        <w:numPr>
          <w:ilvl w:val="0"/>
          <w:numId w:val="4"/>
        </w:numPr>
        <w:ind w:left="0" w:hanging="239"/>
      </w:pPr>
      <w:r w:rsidRPr="00C0564A">
        <w:rPr>
          <w:b/>
        </w:rPr>
        <w:t>Ž</w:t>
      </w:r>
      <w:r w:rsidR="00216193" w:rsidRPr="00C0564A">
        <w:rPr>
          <w:b/>
        </w:rPr>
        <w:t>ák</w:t>
      </w:r>
      <w:r w:rsidRPr="00C0564A">
        <w:rPr>
          <w:b/>
        </w:rPr>
        <w:t xml:space="preserve"> se</w:t>
      </w:r>
      <w:r w:rsidR="00216193" w:rsidRPr="00C0564A">
        <w:rPr>
          <w:b/>
        </w:rPr>
        <w:t xml:space="preserve"> zkoušky zúčastní a vykoná ji úspěšně</w:t>
      </w:r>
      <w:r w:rsidRPr="00C0564A">
        <w:rPr>
          <w:b/>
        </w:rPr>
        <w:t xml:space="preserve"> - </w:t>
      </w:r>
      <w:r w:rsidR="00216193">
        <w:t xml:space="preserve">bude hodnocen stupněm prospěchu </w:t>
      </w:r>
      <w:r w:rsidR="00F73F0E">
        <w:t xml:space="preserve">podle  </w:t>
      </w:r>
      <w:r w:rsidR="00216193">
        <w:t>kritérií stanovených ředitelem školy.</w:t>
      </w:r>
    </w:p>
    <w:p w:rsidR="002A7385" w:rsidRPr="00C0564A" w:rsidRDefault="00C0564A" w:rsidP="00C0564A">
      <w:pPr>
        <w:pStyle w:val="Odstavecseseznamem"/>
        <w:numPr>
          <w:ilvl w:val="0"/>
          <w:numId w:val="4"/>
        </w:numPr>
        <w:ind w:left="0" w:hanging="284"/>
      </w:pPr>
      <w:r>
        <w:rPr>
          <w:b/>
        </w:rPr>
        <w:t>Ž</w:t>
      </w:r>
      <w:r w:rsidR="002A7385" w:rsidRPr="00C0564A">
        <w:rPr>
          <w:b/>
        </w:rPr>
        <w:t xml:space="preserve">ák </w:t>
      </w:r>
      <w:r w:rsidR="00216193" w:rsidRPr="00C0564A">
        <w:rPr>
          <w:b/>
        </w:rPr>
        <w:t>neprospěje</w:t>
      </w:r>
      <w:r>
        <w:rPr>
          <w:b/>
        </w:rPr>
        <w:t xml:space="preserve"> - </w:t>
      </w:r>
      <w:r w:rsidR="00216193" w:rsidRPr="00C0564A">
        <w:rPr>
          <w:b/>
        </w:rPr>
        <w:t xml:space="preserve"> </w:t>
      </w:r>
      <w:r w:rsidR="00216193" w:rsidRPr="00C0564A">
        <w:t>má nárok na dva opravné pokusy.</w:t>
      </w:r>
    </w:p>
    <w:p w:rsidR="002A7385" w:rsidRDefault="00C0564A" w:rsidP="00B6394B">
      <w:pPr>
        <w:pStyle w:val="Odstavecseseznamem"/>
        <w:numPr>
          <w:ilvl w:val="0"/>
          <w:numId w:val="4"/>
        </w:numPr>
        <w:ind w:left="0" w:hanging="284"/>
      </w:pPr>
      <w:r w:rsidRPr="00B6394B">
        <w:rPr>
          <w:b/>
        </w:rPr>
        <w:t>Ž</w:t>
      </w:r>
      <w:r w:rsidR="00216193" w:rsidRPr="00B6394B">
        <w:rPr>
          <w:b/>
        </w:rPr>
        <w:t xml:space="preserve">ák </w:t>
      </w:r>
      <w:r w:rsidR="00B6394B">
        <w:rPr>
          <w:b/>
        </w:rPr>
        <w:t xml:space="preserve">se </w:t>
      </w:r>
      <w:r w:rsidR="00216193" w:rsidRPr="00B6394B">
        <w:rPr>
          <w:b/>
        </w:rPr>
        <w:t>ke zkoušce nedostaví</w:t>
      </w:r>
      <w:r w:rsidR="00A55472">
        <w:rPr>
          <w:b/>
        </w:rPr>
        <w:t xml:space="preserve">, </w:t>
      </w:r>
      <w:r w:rsidR="00216193" w:rsidRPr="00B6394B">
        <w:rPr>
          <w:b/>
        </w:rPr>
        <w:t>do tří dnů se řádně omluví a ředitel školy tuto omluvu uzná</w:t>
      </w:r>
      <w:r w:rsidR="00B6394B" w:rsidRPr="00B6394B">
        <w:rPr>
          <w:b/>
        </w:rPr>
        <w:t xml:space="preserve"> </w:t>
      </w:r>
      <w:r w:rsidR="003F6859">
        <w:rPr>
          <w:b/>
        </w:rPr>
        <w:t>–</w:t>
      </w:r>
      <w:r w:rsidR="00216193">
        <w:t xml:space="preserve"> </w:t>
      </w:r>
      <w:r w:rsidR="003F6859">
        <w:t>má nárok na</w:t>
      </w:r>
      <w:r w:rsidR="00216193">
        <w:t xml:space="preserve"> náhradní termín a dva opravné pokusy.</w:t>
      </w:r>
    </w:p>
    <w:p w:rsidR="00B6394B" w:rsidRDefault="00B6394B" w:rsidP="00B6394B">
      <w:pPr>
        <w:pStyle w:val="Odstavecseseznamem"/>
        <w:numPr>
          <w:ilvl w:val="0"/>
          <w:numId w:val="4"/>
        </w:numPr>
        <w:ind w:left="0" w:hanging="284"/>
      </w:pPr>
      <w:r w:rsidRPr="00B6394B">
        <w:rPr>
          <w:b/>
        </w:rPr>
        <w:lastRenderedPageBreak/>
        <w:t>Žák se ke zkoušce nedostav</w:t>
      </w:r>
      <w:r>
        <w:rPr>
          <w:b/>
        </w:rPr>
        <w:t>í</w:t>
      </w:r>
      <w:r w:rsidRPr="00B6394B">
        <w:rPr>
          <w:b/>
        </w:rPr>
        <w:t xml:space="preserve"> bez omluvy nebo ředitel školy omluvu neuzn</w:t>
      </w:r>
      <w:r>
        <w:rPr>
          <w:b/>
        </w:rPr>
        <w:t xml:space="preserve">á - </w:t>
      </w:r>
      <w:r>
        <w:t xml:space="preserve"> žák přichází o řádný termín a </w:t>
      </w:r>
      <w:r w:rsidR="003F6859">
        <w:t>má nárok na</w:t>
      </w:r>
      <w:r>
        <w:t xml:space="preserve"> dva opravné pokusy. </w:t>
      </w:r>
    </w:p>
    <w:p w:rsidR="002A7385" w:rsidRDefault="00216193" w:rsidP="00B6394B">
      <w:r>
        <w:t xml:space="preserve">Pokud se žák zkoušky </w:t>
      </w:r>
      <w:r w:rsidRPr="002A7385">
        <w:rPr>
          <w:b/>
        </w:rPr>
        <w:t xml:space="preserve">nezúčastní nebo ji vykoná neúspěšně, na maturitním vysvědčení nebude </w:t>
      </w:r>
      <w:r>
        <w:t xml:space="preserve">z ústní zkoušky </w:t>
      </w:r>
      <w:r w:rsidRPr="002A7385">
        <w:rPr>
          <w:b/>
        </w:rPr>
        <w:t>hodnocen</w:t>
      </w:r>
      <w:r>
        <w:t xml:space="preserve">. Pokud žák uspěje ze všech ostatních povinných předmětů, </w:t>
      </w:r>
      <w:r w:rsidR="00174E1E">
        <w:t xml:space="preserve">obdrží </w:t>
      </w:r>
      <w:r>
        <w:t xml:space="preserve">maturitní vysvědčení. </w:t>
      </w:r>
    </w:p>
    <w:p w:rsidR="00F73F0E" w:rsidRDefault="00216193" w:rsidP="00B6394B">
      <w:r w:rsidRPr="00B6394B">
        <w:t>Po úspěšném vykonání zkoušky</w:t>
      </w:r>
      <w:r w:rsidR="00B6394B" w:rsidRPr="00B6394B">
        <w:t xml:space="preserve"> po</w:t>
      </w:r>
      <w:r w:rsidRPr="00B6394B">
        <w:t xml:space="preserve"> opravné nebo náhradní zkoušce ředitel školy vystaví žákovi nové vysvědčení o maturitní zkoušce. Původní vysvědčení o maturitní zkoušce žák vrátí.</w:t>
      </w:r>
    </w:p>
    <w:p w:rsidR="0032193E" w:rsidRDefault="0032193E" w:rsidP="0032193E">
      <w:pPr>
        <w:pStyle w:val="Odstavecseseznamem"/>
        <w:numPr>
          <w:ilvl w:val="0"/>
          <w:numId w:val="6"/>
        </w:numPr>
        <w:rPr>
          <w:b/>
          <w:u w:val="single"/>
        </w:rPr>
      </w:pPr>
      <w:r w:rsidRPr="0032193E">
        <w:rPr>
          <w:b/>
          <w:u w:val="single"/>
        </w:rPr>
        <w:t xml:space="preserve">Profilové zkoušky konané formou ústní a praktické zkoušky </w:t>
      </w:r>
      <w:r>
        <w:rPr>
          <w:b/>
          <w:u w:val="single"/>
        </w:rPr>
        <w:t>–</w:t>
      </w:r>
      <w:r w:rsidRPr="0032193E">
        <w:rPr>
          <w:b/>
          <w:u w:val="single"/>
        </w:rPr>
        <w:t xml:space="preserve"> POVINNÉ</w:t>
      </w:r>
    </w:p>
    <w:p w:rsidR="00414652" w:rsidRDefault="0032193E" w:rsidP="0032193E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  <w:r w:rsidRPr="005B3D42">
        <w:t>Zkoušky z předmětů, které si žáci zvolili v profilové části na přihlášce k maturitní zkoušce</w:t>
      </w:r>
      <w:r w:rsidR="005B3D42" w:rsidRPr="005B3D42">
        <w:t xml:space="preserve"> podané do 1. prosince 2020 řediteli školy</w:t>
      </w:r>
      <w:r w:rsidRPr="005B3D42">
        <w:t xml:space="preserve"> kromě těch, které jsou vázané na společnou část</w:t>
      </w:r>
      <w:r w:rsidR="005B3D42">
        <w:t xml:space="preserve"> maturitní zkoušky,</w:t>
      </w:r>
      <w:r w:rsidRPr="005B3D42">
        <w:t xml:space="preserve"> se konají v termínech vyhlášených ředitelem školy.</w:t>
      </w:r>
      <w:r w:rsidR="005B3D42">
        <w:t xml:space="preserve"> Vykonání těchto zkoušek je povinné.</w:t>
      </w:r>
      <w:r w:rsidR="00414652" w:rsidRPr="00414652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</w:t>
      </w:r>
    </w:p>
    <w:p w:rsidR="0032193E" w:rsidRDefault="00414652" w:rsidP="0032193E">
      <w:r w:rsidRPr="00414652">
        <w:rPr>
          <w:b/>
          <w:bCs/>
        </w:rPr>
        <w:t xml:space="preserve">Zkoušku z cizího jazyka, který si </w:t>
      </w:r>
      <w:r>
        <w:rPr>
          <w:b/>
          <w:bCs/>
        </w:rPr>
        <w:t xml:space="preserve">žáci </w:t>
      </w:r>
      <w:r w:rsidRPr="00414652">
        <w:rPr>
          <w:b/>
          <w:bCs/>
        </w:rPr>
        <w:t>nezvolili ve společné části</w:t>
      </w:r>
      <w:r w:rsidRPr="00414652">
        <w:t>, budou konat pouze formou ústní zkoušky před zkušební maturitní komisí.</w:t>
      </w:r>
    </w:p>
    <w:p w:rsidR="00B766D5" w:rsidRPr="00A55472" w:rsidRDefault="00B766D5" w:rsidP="00B766D5">
      <w:pPr>
        <w:rPr>
          <w:sz w:val="24"/>
          <w:szCs w:val="24"/>
        </w:rPr>
      </w:pPr>
      <w:r w:rsidRPr="00A55472">
        <w:rPr>
          <w:sz w:val="24"/>
          <w:szCs w:val="24"/>
        </w:rPr>
        <w:t xml:space="preserve">Podrobné informace naleznete na </w:t>
      </w:r>
      <w:proofErr w:type="gramStart"/>
      <w:r w:rsidRPr="00A55472">
        <w:rPr>
          <w:sz w:val="24"/>
          <w:szCs w:val="24"/>
        </w:rPr>
        <w:t>maturita</w:t>
      </w:r>
      <w:proofErr w:type="gramEnd"/>
      <w:r w:rsidRPr="00A55472">
        <w:rPr>
          <w:sz w:val="24"/>
          <w:szCs w:val="24"/>
        </w:rPr>
        <w:t>.cermat.cz</w:t>
      </w:r>
    </w:p>
    <w:p w:rsidR="00B766D5" w:rsidRDefault="00B766D5" w:rsidP="0032193E">
      <w:pPr>
        <w:rPr>
          <w:b/>
        </w:rPr>
      </w:pPr>
      <w:r w:rsidRPr="00B766D5">
        <w:rPr>
          <w:b/>
        </w:rPr>
        <w:t>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24. – 26. 5.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>Maturitní zkouška, společná část – didaktické testy – řádný termín</w:t>
            </w:r>
          </w:p>
          <w:p w:rsidR="00D32EA7" w:rsidRDefault="00D32EA7" w:rsidP="0032193E"/>
        </w:tc>
      </w:tr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7. 6.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>Maturitní zkouška – zpřístupnění výsledků didaktických testů ředitelům škol CZVV, řádný termín</w:t>
            </w:r>
          </w:p>
          <w:p w:rsidR="00D32EA7" w:rsidRDefault="00D32EA7" w:rsidP="0032193E"/>
        </w:tc>
      </w:tr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do 28. 6.</w:t>
            </w:r>
          </w:p>
        </w:tc>
        <w:tc>
          <w:tcPr>
            <w:tcW w:w="7649" w:type="dxa"/>
          </w:tcPr>
          <w:p w:rsidR="00D32EA7" w:rsidRDefault="00D32EA7" w:rsidP="0032193E">
            <w:r w:rsidRPr="00B766D5">
              <w:rPr>
                <w:b/>
              </w:rPr>
              <w:t>Podání žádosti o přezkoumání – didaktický test, řádný termín</w:t>
            </w:r>
          </w:p>
        </w:tc>
      </w:tr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7. - 9. 7.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>Didaktické testy – mimořádný termín</w:t>
            </w:r>
          </w:p>
          <w:p w:rsidR="00D32EA7" w:rsidRDefault="00D32EA7" w:rsidP="0032193E"/>
        </w:tc>
      </w:tr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19. 7.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>Zpřístupnění výsledků didaktických testů ředitelům škol CZVV, mimořádný termín</w:t>
            </w:r>
          </w:p>
          <w:p w:rsidR="00D32EA7" w:rsidRDefault="00D32EA7" w:rsidP="0032193E"/>
        </w:tc>
      </w:tr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23. 7.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>Přihlašování ke zkouškám společné části maturitní zkoušky pro podzimní termín</w:t>
            </w:r>
          </w:p>
          <w:p w:rsidR="00D32EA7" w:rsidRDefault="00D32EA7" w:rsidP="0032193E"/>
        </w:tc>
      </w:tr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30. 7.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>Přihlašování k profilové části maturitní zkoušky pro podzimní termín (včetně opravné a náhradní zkoušky)</w:t>
            </w:r>
          </w:p>
          <w:p w:rsidR="00D32EA7" w:rsidRDefault="00D32EA7" w:rsidP="0032193E"/>
        </w:tc>
      </w:tr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do 9. 8.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>Podávání žádosti o přezkoumání – didaktický test, mimořádný termín</w:t>
            </w:r>
          </w:p>
          <w:p w:rsidR="00D32EA7" w:rsidRDefault="00D32EA7" w:rsidP="00D32EA7"/>
        </w:tc>
      </w:tr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do 12. 8.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 xml:space="preserve">Termín podávání žádostí o přezkum profilových zkoušek </w:t>
            </w:r>
          </w:p>
          <w:p w:rsidR="00D32EA7" w:rsidRDefault="00D32EA7" w:rsidP="0032193E"/>
        </w:tc>
      </w:tr>
      <w:tr w:rsidR="00D32EA7" w:rsidTr="00D32EA7">
        <w:tc>
          <w:tcPr>
            <w:tcW w:w="1413" w:type="dxa"/>
          </w:tcPr>
          <w:p w:rsidR="00D32EA7" w:rsidRDefault="00D32EA7" w:rsidP="0032193E">
            <w:r w:rsidRPr="00B766D5">
              <w:rPr>
                <w:b/>
              </w:rPr>
              <w:t>do 15. 8.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>Jednotné zkušební schéma (JEZUS) pro podzimní termín</w:t>
            </w:r>
          </w:p>
          <w:p w:rsidR="00D32EA7" w:rsidRDefault="00D32EA7" w:rsidP="0032193E"/>
        </w:tc>
      </w:tr>
      <w:tr w:rsidR="00D32EA7" w:rsidTr="00D32EA7">
        <w:tc>
          <w:tcPr>
            <w:tcW w:w="1413" w:type="dxa"/>
          </w:tcPr>
          <w:p w:rsidR="00D32EA7" w:rsidRPr="00B766D5" w:rsidRDefault="00D32EA7" w:rsidP="0032193E">
            <w:pPr>
              <w:rPr>
                <w:b/>
              </w:rPr>
            </w:pPr>
            <w:r w:rsidRPr="00B766D5">
              <w:rPr>
                <w:b/>
              </w:rPr>
              <w:t>do 25. 8.</w:t>
            </w:r>
          </w:p>
        </w:tc>
        <w:tc>
          <w:tcPr>
            <w:tcW w:w="7649" w:type="dxa"/>
          </w:tcPr>
          <w:p w:rsidR="00D32EA7" w:rsidRPr="00B766D5" w:rsidRDefault="00D32EA7" w:rsidP="00D32EA7">
            <w:pPr>
              <w:rPr>
                <w:b/>
              </w:rPr>
            </w:pPr>
            <w:r w:rsidRPr="00B766D5">
              <w:rPr>
                <w:b/>
              </w:rPr>
              <w:t>ŘŠ stanoví konkrétní termíny konání zkoušek profilové části MZ (podzimní zkušební období)</w:t>
            </w:r>
          </w:p>
        </w:tc>
      </w:tr>
    </w:tbl>
    <w:p w:rsidR="007E395F" w:rsidRPr="00A55472" w:rsidRDefault="007E395F" w:rsidP="0032193E"/>
    <w:sectPr w:rsidR="007E395F" w:rsidRPr="00A5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3E2"/>
    <w:multiLevelType w:val="hybridMultilevel"/>
    <w:tmpl w:val="2DC2C2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4BF5"/>
    <w:multiLevelType w:val="hybridMultilevel"/>
    <w:tmpl w:val="64AA2AE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86A78DE"/>
    <w:multiLevelType w:val="hybridMultilevel"/>
    <w:tmpl w:val="4864A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4AC3"/>
    <w:multiLevelType w:val="hybridMultilevel"/>
    <w:tmpl w:val="D94853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418E"/>
    <w:multiLevelType w:val="hybridMultilevel"/>
    <w:tmpl w:val="6B52C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2C97"/>
    <w:multiLevelType w:val="hybridMultilevel"/>
    <w:tmpl w:val="675462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A2903"/>
    <w:multiLevelType w:val="hybridMultilevel"/>
    <w:tmpl w:val="C4881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93"/>
    <w:rsid w:val="00036644"/>
    <w:rsid w:val="00174E1E"/>
    <w:rsid w:val="00206123"/>
    <w:rsid w:val="00216193"/>
    <w:rsid w:val="002A7385"/>
    <w:rsid w:val="003154A8"/>
    <w:rsid w:val="0032193E"/>
    <w:rsid w:val="003F6859"/>
    <w:rsid w:val="00414652"/>
    <w:rsid w:val="0044334D"/>
    <w:rsid w:val="00456B72"/>
    <w:rsid w:val="005B3D42"/>
    <w:rsid w:val="005C2432"/>
    <w:rsid w:val="005E65C8"/>
    <w:rsid w:val="005F3DB2"/>
    <w:rsid w:val="006115E8"/>
    <w:rsid w:val="0063310D"/>
    <w:rsid w:val="00757249"/>
    <w:rsid w:val="007E395F"/>
    <w:rsid w:val="009B2124"/>
    <w:rsid w:val="009E11AD"/>
    <w:rsid w:val="00A55472"/>
    <w:rsid w:val="00B6394B"/>
    <w:rsid w:val="00B766D5"/>
    <w:rsid w:val="00BB7C57"/>
    <w:rsid w:val="00C0564A"/>
    <w:rsid w:val="00C27D0D"/>
    <w:rsid w:val="00D32EA7"/>
    <w:rsid w:val="00E75BFF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D916"/>
  <w15:chartTrackingRefBased/>
  <w15:docId w15:val="{00826BA1-833A-47BB-A9FE-B2ED9C45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F0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2124"/>
    <w:rPr>
      <w:b/>
      <w:bCs/>
    </w:rPr>
  </w:style>
  <w:style w:type="table" w:styleId="Mkatabulky">
    <w:name w:val="Table Grid"/>
    <w:basedOn w:val="Normlntabulka"/>
    <w:uiPriority w:val="39"/>
    <w:rsid w:val="00D3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Chrpová</dc:creator>
  <cp:keywords/>
  <dc:description/>
  <cp:lastModifiedBy>Edita Vaňková</cp:lastModifiedBy>
  <cp:revision>3</cp:revision>
  <dcterms:created xsi:type="dcterms:W3CDTF">2021-03-31T08:36:00Z</dcterms:created>
  <dcterms:modified xsi:type="dcterms:W3CDTF">2021-03-31T10:11:00Z</dcterms:modified>
</cp:coreProperties>
</file>