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C" w:rsidRPr="001404D5" w:rsidRDefault="00392B0C" w:rsidP="00392B0C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  <w:u w:val="single"/>
        </w:rPr>
      </w:pPr>
      <w:bookmarkStart w:id="0" w:name="_GoBack"/>
      <w:bookmarkEnd w:id="0"/>
      <w:r w:rsidRPr="001404D5">
        <w:rPr>
          <w:rFonts w:ascii="Calibri" w:hAnsi="Calibri"/>
          <w:b/>
          <w:bCs/>
          <w:sz w:val="32"/>
          <w:szCs w:val="32"/>
          <w:u w:val="single"/>
        </w:rPr>
        <w:t>Maturitní</w:t>
      </w:r>
      <w:r w:rsidR="00AE7E34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  <w:r w:rsidR="0077236C">
        <w:rPr>
          <w:rFonts w:asciiTheme="majorHAnsi" w:hAnsiTheme="majorHAnsi"/>
          <w:b/>
          <w:sz w:val="32"/>
          <w:szCs w:val="32"/>
          <w:u w:val="single"/>
        </w:rPr>
        <w:t>okruhy</w:t>
      </w:r>
      <w:r w:rsidR="00534004" w:rsidRPr="001404D5">
        <w:rPr>
          <w:rFonts w:asciiTheme="majorHAnsi" w:hAnsiTheme="majorHAnsi"/>
          <w:b/>
          <w:sz w:val="32"/>
          <w:szCs w:val="32"/>
          <w:u w:val="single"/>
        </w:rPr>
        <w:t xml:space="preserve"> z předmětu </w:t>
      </w:r>
      <w:r w:rsidRPr="001404D5">
        <w:rPr>
          <w:rFonts w:ascii="Calibri" w:hAnsi="Calibri"/>
          <w:b/>
          <w:bCs/>
          <w:sz w:val="32"/>
          <w:szCs w:val="32"/>
          <w:u w:val="single"/>
        </w:rPr>
        <w:t>Zeměpis</w:t>
      </w:r>
      <w:r w:rsidR="0077236C">
        <w:rPr>
          <w:rFonts w:ascii="Calibri" w:hAnsi="Calibri"/>
          <w:b/>
          <w:bCs/>
          <w:sz w:val="32"/>
          <w:szCs w:val="32"/>
          <w:u w:val="single"/>
        </w:rPr>
        <w:t xml:space="preserve"> 2021/22</w:t>
      </w:r>
    </w:p>
    <w:p w:rsidR="00392B0C" w:rsidRPr="0077236C" w:rsidRDefault="00B13EA4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Planeta</w:t>
      </w:r>
      <w:r w:rsidR="00534004" w:rsidRPr="0077236C">
        <w:rPr>
          <w:rFonts w:asciiTheme="minorHAnsi" w:hAnsiTheme="minorHAnsi"/>
          <w:szCs w:val="26"/>
        </w:rPr>
        <w:t xml:space="preserve"> Země</w:t>
      </w:r>
      <w:r w:rsidRPr="0077236C">
        <w:rPr>
          <w:rFonts w:asciiTheme="minorHAnsi" w:hAnsiTheme="minorHAnsi"/>
          <w:szCs w:val="26"/>
        </w:rPr>
        <w:t xml:space="preserve"> – součást Vesmíru</w:t>
      </w:r>
    </w:p>
    <w:p w:rsidR="00392B0C" w:rsidRPr="0077236C" w:rsidRDefault="00392B0C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Země na mapách</w:t>
      </w:r>
    </w:p>
    <w:p w:rsidR="00392B0C" w:rsidRPr="0077236C" w:rsidRDefault="00392B0C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Endogenní síly a jejich vliv na utváření reliéfu</w:t>
      </w:r>
    </w:p>
    <w:p w:rsidR="00392B0C" w:rsidRPr="0077236C" w:rsidRDefault="00392B0C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Exogenní síly a jejich vliv na utváření reliéfu</w:t>
      </w:r>
    </w:p>
    <w:p w:rsidR="00392B0C" w:rsidRPr="0077236C" w:rsidRDefault="00392B0C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 xml:space="preserve">Atmosféra – </w:t>
      </w:r>
      <w:r w:rsidR="00B13EA4" w:rsidRPr="0077236C">
        <w:rPr>
          <w:rFonts w:asciiTheme="minorHAnsi" w:hAnsiTheme="minorHAnsi"/>
          <w:szCs w:val="26"/>
        </w:rPr>
        <w:t>ochranný</w:t>
      </w:r>
      <w:r w:rsidRPr="0077236C">
        <w:rPr>
          <w:rFonts w:asciiTheme="minorHAnsi" w:hAnsiTheme="minorHAnsi"/>
          <w:szCs w:val="26"/>
        </w:rPr>
        <w:t xml:space="preserve"> obal Země</w:t>
      </w:r>
    </w:p>
    <w:p w:rsidR="00392B0C" w:rsidRPr="0077236C" w:rsidRDefault="00392B0C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Hydrosféra Země</w:t>
      </w:r>
      <w:r w:rsidR="00534004" w:rsidRPr="0077236C">
        <w:rPr>
          <w:rFonts w:asciiTheme="minorHAnsi" w:hAnsiTheme="minorHAnsi"/>
          <w:szCs w:val="26"/>
        </w:rPr>
        <w:t xml:space="preserve"> </w:t>
      </w:r>
    </w:p>
    <w:p w:rsidR="00392B0C" w:rsidRPr="0077236C" w:rsidRDefault="00392B0C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Od rovníku k pólům – bioklimatické oblasti</w:t>
      </w:r>
    </w:p>
    <w:p w:rsidR="00392B0C" w:rsidRPr="0077236C" w:rsidRDefault="00392B0C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Světová populace – vývoj a struktura</w:t>
      </w:r>
    </w:p>
    <w:p w:rsidR="00392B0C" w:rsidRPr="0077236C" w:rsidRDefault="00392B0C" w:rsidP="00392B0C">
      <w:pPr>
        <w:numPr>
          <w:ilvl w:val="0"/>
          <w:numId w:val="27"/>
        </w:numPr>
        <w:tabs>
          <w:tab w:val="left" w:pos="993"/>
        </w:tabs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Jádrové a periferní oblasti světa</w:t>
      </w:r>
    </w:p>
    <w:p w:rsidR="00392B0C" w:rsidRPr="0077236C" w:rsidRDefault="00392B0C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 xml:space="preserve">Uživí planeta rostoucí populaci? </w:t>
      </w:r>
      <w:r w:rsidR="000828C2" w:rsidRPr="0077236C">
        <w:rPr>
          <w:rFonts w:asciiTheme="minorHAnsi" w:hAnsiTheme="minorHAnsi"/>
          <w:szCs w:val="26"/>
        </w:rPr>
        <w:t>S</w:t>
      </w:r>
      <w:r w:rsidRPr="0077236C">
        <w:rPr>
          <w:rFonts w:asciiTheme="minorHAnsi" w:hAnsiTheme="minorHAnsi"/>
          <w:szCs w:val="26"/>
        </w:rPr>
        <w:t>větové zemědělství</w:t>
      </w:r>
    </w:p>
    <w:p w:rsidR="00B13EA4" w:rsidRPr="0077236C" w:rsidRDefault="00B13EA4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 xml:space="preserve">Angloamerický region </w:t>
      </w:r>
    </w:p>
    <w:p w:rsidR="00392B0C" w:rsidRPr="0077236C" w:rsidRDefault="007A5A69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Regiony Jižní Ameriky</w:t>
      </w:r>
    </w:p>
    <w:p w:rsidR="00B13EA4" w:rsidRPr="0077236C" w:rsidRDefault="00B13EA4" w:rsidP="000828C2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Od Rio Grande k Panamskému průplavu</w:t>
      </w:r>
    </w:p>
    <w:p w:rsidR="007A5A69" w:rsidRPr="0077236C" w:rsidRDefault="007A5A69" w:rsidP="000828C2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 xml:space="preserve">Islámská Afrika </w:t>
      </w:r>
    </w:p>
    <w:p w:rsidR="000828C2" w:rsidRPr="0077236C" w:rsidRDefault="000828C2" w:rsidP="000828C2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Subsaharská Afrika</w:t>
      </w:r>
    </w:p>
    <w:p w:rsidR="00392B0C" w:rsidRPr="0077236C" w:rsidRDefault="00392B0C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Austrálie a Oceánie</w:t>
      </w:r>
    </w:p>
    <w:p w:rsidR="00392B0C" w:rsidRPr="0077236C" w:rsidRDefault="00392B0C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Svět ropy</w:t>
      </w:r>
      <w:r w:rsidR="00B13EA4" w:rsidRPr="0077236C">
        <w:rPr>
          <w:rFonts w:asciiTheme="minorHAnsi" w:hAnsiTheme="minorHAnsi"/>
          <w:szCs w:val="26"/>
        </w:rPr>
        <w:t>,</w:t>
      </w:r>
      <w:r w:rsidRPr="0077236C">
        <w:rPr>
          <w:rFonts w:asciiTheme="minorHAnsi" w:hAnsiTheme="minorHAnsi"/>
          <w:szCs w:val="26"/>
        </w:rPr>
        <w:t xml:space="preserve"> islámu </w:t>
      </w:r>
      <w:r w:rsidR="00B13EA4" w:rsidRPr="0077236C">
        <w:rPr>
          <w:rFonts w:asciiTheme="minorHAnsi" w:hAnsiTheme="minorHAnsi"/>
          <w:szCs w:val="26"/>
        </w:rPr>
        <w:t xml:space="preserve">a konfliktů </w:t>
      </w:r>
      <w:r w:rsidRPr="0077236C">
        <w:rPr>
          <w:rFonts w:asciiTheme="minorHAnsi" w:hAnsiTheme="minorHAnsi"/>
          <w:szCs w:val="26"/>
        </w:rPr>
        <w:t>– J</w:t>
      </w:r>
      <w:r w:rsidR="000828C2" w:rsidRPr="0077236C">
        <w:rPr>
          <w:rFonts w:asciiTheme="minorHAnsi" w:hAnsiTheme="minorHAnsi"/>
          <w:szCs w:val="26"/>
        </w:rPr>
        <w:t>ihozápadní</w:t>
      </w:r>
      <w:r w:rsidRPr="0077236C">
        <w:rPr>
          <w:rFonts w:asciiTheme="minorHAnsi" w:hAnsiTheme="minorHAnsi"/>
          <w:szCs w:val="26"/>
        </w:rPr>
        <w:t xml:space="preserve"> Asie</w:t>
      </w:r>
    </w:p>
    <w:p w:rsidR="00392B0C" w:rsidRPr="0077236C" w:rsidRDefault="00392B0C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Indický subkontinent</w:t>
      </w:r>
      <w:r w:rsidR="000828C2" w:rsidRPr="0077236C">
        <w:rPr>
          <w:rFonts w:asciiTheme="minorHAnsi" w:hAnsiTheme="minorHAnsi"/>
          <w:szCs w:val="26"/>
        </w:rPr>
        <w:t>,</w:t>
      </w:r>
      <w:r w:rsidRPr="0077236C">
        <w:rPr>
          <w:rFonts w:asciiTheme="minorHAnsi" w:hAnsiTheme="minorHAnsi"/>
          <w:szCs w:val="26"/>
        </w:rPr>
        <w:t xml:space="preserve"> region protikladů – J</w:t>
      </w:r>
      <w:r w:rsidR="000828C2" w:rsidRPr="0077236C">
        <w:rPr>
          <w:rFonts w:asciiTheme="minorHAnsi" w:hAnsiTheme="minorHAnsi"/>
          <w:szCs w:val="26"/>
        </w:rPr>
        <w:t>ižní</w:t>
      </w:r>
      <w:r w:rsidRPr="0077236C">
        <w:rPr>
          <w:rFonts w:asciiTheme="minorHAnsi" w:hAnsiTheme="minorHAnsi"/>
          <w:szCs w:val="26"/>
        </w:rPr>
        <w:t xml:space="preserve"> Asie</w:t>
      </w:r>
    </w:p>
    <w:p w:rsidR="00392B0C" w:rsidRPr="0077236C" w:rsidRDefault="00392B0C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J</w:t>
      </w:r>
      <w:r w:rsidR="000828C2" w:rsidRPr="0077236C">
        <w:rPr>
          <w:rFonts w:asciiTheme="minorHAnsi" w:hAnsiTheme="minorHAnsi"/>
          <w:szCs w:val="26"/>
        </w:rPr>
        <w:t>ihovýchodní</w:t>
      </w:r>
      <w:r w:rsidRPr="0077236C">
        <w:rPr>
          <w:rFonts w:asciiTheme="minorHAnsi" w:hAnsiTheme="minorHAnsi"/>
          <w:szCs w:val="26"/>
        </w:rPr>
        <w:t xml:space="preserve"> Asie –„Asijští draci“</w:t>
      </w:r>
    </w:p>
    <w:p w:rsidR="00392B0C" w:rsidRPr="0077236C" w:rsidRDefault="00392B0C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Státy V</w:t>
      </w:r>
      <w:r w:rsidR="000828C2" w:rsidRPr="0077236C">
        <w:rPr>
          <w:rFonts w:asciiTheme="minorHAnsi" w:hAnsiTheme="minorHAnsi"/>
          <w:szCs w:val="26"/>
        </w:rPr>
        <w:t>ýchodní</w:t>
      </w:r>
      <w:r w:rsidRPr="0077236C">
        <w:rPr>
          <w:rFonts w:asciiTheme="minorHAnsi" w:hAnsiTheme="minorHAnsi"/>
          <w:szCs w:val="26"/>
        </w:rPr>
        <w:t> Asie – Japonsko a země Korejského poloostrova</w:t>
      </w:r>
    </w:p>
    <w:p w:rsidR="00392B0C" w:rsidRPr="0077236C" w:rsidRDefault="001406F5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Ovládne Čína brzy svět - hospodářský růst a čínské protiklady</w:t>
      </w:r>
    </w:p>
    <w:p w:rsidR="001406F5" w:rsidRPr="0077236C" w:rsidRDefault="001406F5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 xml:space="preserve">Od SSSR k současnému Rusku </w:t>
      </w:r>
    </w:p>
    <w:p w:rsidR="000828C2" w:rsidRPr="0077236C" w:rsidRDefault="001406F5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Skandinávie – střet tradic a pokroku</w:t>
      </w:r>
    </w:p>
    <w:p w:rsidR="000828C2" w:rsidRPr="0077236C" w:rsidRDefault="000828C2" w:rsidP="000828C2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Silná západní Evropa</w:t>
      </w:r>
    </w:p>
    <w:p w:rsidR="000828C2" w:rsidRPr="0077236C" w:rsidRDefault="000828C2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Alpské státy</w:t>
      </w:r>
    </w:p>
    <w:p w:rsidR="000828C2" w:rsidRPr="0077236C" w:rsidRDefault="000828C2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Středomoří</w:t>
      </w:r>
      <w:r w:rsidR="001406F5" w:rsidRPr="0077236C">
        <w:rPr>
          <w:rFonts w:asciiTheme="minorHAnsi" w:hAnsiTheme="minorHAnsi"/>
          <w:szCs w:val="26"/>
        </w:rPr>
        <w:t xml:space="preserve"> – moře a památky</w:t>
      </w:r>
    </w:p>
    <w:p w:rsidR="001406F5" w:rsidRPr="0077236C" w:rsidRDefault="001406F5" w:rsidP="000828C2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Postkomunistické státy Střední Evropy – transformační procesy</w:t>
      </w:r>
    </w:p>
    <w:p w:rsidR="000828C2" w:rsidRPr="0077236C" w:rsidRDefault="000828C2" w:rsidP="000828C2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Státy Balkánského poloostrova</w:t>
      </w:r>
    </w:p>
    <w:p w:rsidR="00392B0C" w:rsidRPr="0077236C" w:rsidRDefault="001406F5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Charakteristiky přírodních poměrů ČR</w:t>
      </w:r>
    </w:p>
    <w:p w:rsidR="00392B0C" w:rsidRPr="0077236C" w:rsidRDefault="001406F5" w:rsidP="00392B0C">
      <w:pPr>
        <w:numPr>
          <w:ilvl w:val="0"/>
          <w:numId w:val="27"/>
        </w:numPr>
        <w:spacing w:line="360" w:lineRule="auto"/>
        <w:ind w:left="993" w:hanging="491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Česko – od socialismu k tržnímu hospodářství</w:t>
      </w:r>
    </w:p>
    <w:p w:rsidR="0077236C" w:rsidRPr="0077236C" w:rsidRDefault="0077236C" w:rsidP="0077236C">
      <w:pPr>
        <w:spacing w:line="360" w:lineRule="auto"/>
        <w:ind w:left="502"/>
        <w:jc w:val="right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Schváleno předmětovou komisí 1. 9. 2021</w:t>
      </w:r>
    </w:p>
    <w:p w:rsidR="0077236C" w:rsidRPr="0077236C" w:rsidRDefault="0077236C" w:rsidP="0077236C">
      <w:pPr>
        <w:spacing w:line="360" w:lineRule="auto"/>
        <w:ind w:left="502"/>
        <w:jc w:val="right"/>
        <w:outlineLvl w:val="0"/>
        <w:rPr>
          <w:rFonts w:asciiTheme="minorHAnsi" w:hAnsiTheme="minorHAnsi"/>
          <w:szCs w:val="26"/>
        </w:rPr>
      </w:pPr>
      <w:r w:rsidRPr="0077236C">
        <w:rPr>
          <w:rFonts w:asciiTheme="minorHAnsi" w:hAnsiTheme="minorHAnsi"/>
          <w:szCs w:val="26"/>
        </w:rPr>
        <w:t>Vypracoval Bc. Jakub Sedláček</w:t>
      </w:r>
    </w:p>
    <w:sectPr w:rsidR="0077236C" w:rsidRPr="0077236C" w:rsidSect="002055B0">
      <w:pgSz w:w="11906" w:h="16838"/>
      <w:pgMar w:top="993" w:right="991" w:bottom="89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/>
      </w:rPr>
    </w:lvl>
  </w:abstractNum>
  <w:abstractNum w:abstractNumId="1">
    <w:nsid w:val="0B864891"/>
    <w:multiLevelType w:val="hybridMultilevel"/>
    <w:tmpl w:val="6F208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80CA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62751B"/>
    <w:multiLevelType w:val="hybridMultilevel"/>
    <w:tmpl w:val="B74C87B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33974"/>
    <w:multiLevelType w:val="hybridMultilevel"/>
    <w:tmpl w:val="96CCB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6117"/>
    <w:multiLevelType w:val="multilevel"/>
    <w:tmpl w:val="05C00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C1F"/>
    <w:multiLevelType w:val="hybridMultilevel"/>
    <w:tmpl w:val="225CA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253FB"/>
    <w:multiLevelType w:val="hybridMultilevel"/>
    <w:tmpl w:val="EA7423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A5675"/>
    <w:multiLevelType w:val="hybridMultilevel"/>
    <w:tmpl w:val="31922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E68EB"/>
    <w:multiLevelType w:val="hybridMultilevel"/>
    <w:tmpl w:val="B3680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242B"/>
    <w:multiLevelType w:val="hybridMultilevel"/>
    <w:tmpl w:val="225CA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E175F"/>
    <w:multiLevelType w:val="hybridMultilevel"/>
    <w:tmpl w:val="6DE42046"/>
    <w:lvl w:ilvl="0" w:tplc="F9062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24D8D74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2" w:tplc="5A1E82B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  <w:szCs w:val="22"/>
      </w:rPr>
    </w:lvl>
    <w:lvl w:ilvl="3" w:tplc="2BF4AF3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DBA5BAC"/>
    <w:multiLevelType w:val="hybridMultilevel"/>
    <w:tmpl w:val="5818F7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21B70"/>
    <w:multiLevelType w:val="hybridMultilevel"/>
    <w:tmpl w:val="7C0EC0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912FD"/>
    <w:multiLevelType w:val="hybridMultilevel"/>
    <w:tmpl w:val="6F42AE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1539F7"/>
    <w:multiLevelType w:val="hybridMultilevel"/>
    <w:tmpl w:val="F61C51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8527D"/>
    <w:multiLevelType w:val="hybridMultilevel"/>
    <w:tmpl w:val="33C6C15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E19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59023B"/>
    <w:multiLevelType w:val="singleLevel"/>
    <w:tmpl w:val="A2344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4A1A5F"/>
    <w:multiLevelType w:val="hybridMultilevel"/>
    <w:tmpl w:val="D928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9C01A7"/>
    <w:multiLevelType w:val="hybridMultilevel"/>
    <w:tmpl w:val="D840CAD8"/>
    <w:lvl w:ilvl="0" w:tplc="C2305C28">
      <w:start w:val="1"/>
      <w:numFmt w:val="decimal"/>
      <w:lvlText w:val="%1."/>
      <w:lvlJc w:val="left"/>
      <w:pPr>
        <w:tabs>
          <w:tab w:val="num" w:pos="465"/>
        </w:tabs>
        <w:ind w:left="465" w:hanging="390"/>
      </w:pPr>
    </w:lvl>
    <w:lvl w:ilvl="1" w:tplc="040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6DBE7112"/>
    <w:multiLevelType w:val="hybridMultilevel"/>
    <w:tmpl w:val="139EEE02"/>
    <w:lvl w:ilvl="0" w:tplc="61BE1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415CD0"/>
    <w:multiLevelType w:val="hybridMultilevel"/>
    <w:tmpl w:val="7BACF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3F550F"/>
    <w:multiLevelType w:val="hybridMultilevel"/>
    <w:tmpl w:val="E9726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624861"/>
    <w:multiLevelType w:val="singleLevel"/>
    <w:tmpl w:val="6244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5">
    <w:nsid w:val="78B46070"/>
    <w:multiLevelType w:val="hybridMultilevel"/>
    <w:tmpl w:val="DBDE85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0D3212"/>
    <w:multiLevelType w:val="hybridMultilevel"/>
    <w:tmpl w:val="38E403F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969032A"/>
    <w:multiLevelType w:val="hybridMultilevel"/>
    <w:tmpl w:val="6F208B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401DA"/>
    <w:multiLevelType w:val="hybridMultilevel"/>
    <w:tmpl w:val="D15E7D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6"/>
  </w:num>
  <w:num w:numId="11">
    <w:abstractNumId w:val="9"/>
  </w:num>
  <w:num w:numId="12">
    <w:abstractNumId w:val="27"/>
  </w:num>
  <w:num w:numId="13">
    <w:abstractNumId w:val="23"/>
  </w:num>
  <w:num w:numId="14">
    <w:abstractNumId w:val="2"/>
    <w:lvlOverride w:ilvl="0">
      <w:startOverride w:val="1"/>
    </w:lvlOverride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8"/>
  </w:num>
  <w:num w:numId="19">
    <w:abstractNumId w:val="1"/>
  </w:num>
  <w:num w:numId="20">
    <w:abstractNumId w:val="3"/>
  </w:num>
  <w:num w:numId="21">
    <w:abstractNumId w:val="24"/>
    <w:lvlOverride w:ilvl="0">
      <w:startOverride w:val="1"/>
    </w:lvlOverride>
  </w:num>
  <w:num w:numId="22">
    <w:abstractNumId w:val="10"/>
  </w:num>
  <w:num w:numId="23">
    <w:abstractNumId w:val="7"/>
  </w:num>
  <w:num w:numId="24">
    <w:abstractNumId w:val="16"/>
  </w:num>
  <w:num w:numId="25">
    <w:abstractNumId w:val="21"/>
  </w:num>
  <w:num w:numId="26">
    <w:abstractNumId w:val="5"/>
  </w:num>
  <w:num w:numId="27">
    <w:abstractNumId w:val="26"/>
  </w:num>
  <w:num w:numId="28">
    <w:abstractNumId w:val="1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0C"/>
    <w:rsid w:val="00042CFF"/>
    <w:rsid w:val="000814B8"/>
    <w:rsid w:val="000828C2"/>
    <w:rsid w:val="000A2AC7"/>
    <w:rsid w:val="000A7AC7"/>
    <w:rsid w:val="000F4558"/>
    <w:rsid w:val="00112F5B"/>
    <w:rsid w:val="001159B9"/>
    <w:rsid w:val="001277EE"/>
    <w:rsid w:val="001404D5"/>
    <w:rsid w:val="001406F5"/>
    <w:rsid w:val="001675E5"/>
    <w:rsid w:val="001B2D03"/>
    <w:rsid w:val="002055B0"/>
    <w:rsid w:val="002A6D15"/>
    <w:rsid w:val="002B6397"/>
    <w:rsid w:val="002B6F4D"/>
    <w:rsid w:val="002E17DF"/>
    <w:rsid w:val="003003ED"/>
    <w:rsid w:val="00320D1A"/>
    <w:rsid w:val="0035411F"/>
    <w:rsid w:val="00392B0C"/>
    <w:rsid w:val="003F4589"/>
    <w:rsid w:val="00400F6B"/>
    <w:rsid w:val="0044461B"/>
    <w:rsid w:val="004B5B58"/>
    <w:rsid w:val="004C6512"/>
    <w:rsid w:val="005124FF"/>
    <w:rsid w:val="00534004"/>
    <w:rsid w:val="0054464D"/>
    <w:rsid w:val="006314FD"/>
    <w:rsid w:val="006547C0"/>
    <w:rsid w:val="006613EE"/>
    <w:rsid w:val="00693417"/>
    <w:rsid w:val="006E7D0C"/>
    <w:rsid w:val="006F6DCE"/>
    <w:rsid w:val="00705FB9"/>
    <w:rsid w:val="0072272D"/>
    <w:rsid w:val="0077236C"/>
    <w:rsid w:val="007A5A69"/>
    <w:rsid w:val="008313DC"/>
    <w:rsid w:val="008467B6"/>
    <w:rsid w:val="00850CB0"/>
    <w:rsid w:val="0086749A"/>
    <w:rsid w:val="008B1E87"/>
    <w:rsid w:val="00935AEC"/>
    <w:rsid w:val="00993883"/>
    <w:rsid w:val="009A50CD"/>
    <w:rsid w:val="009D4DE2"/>
    <w:rsid w:val="00AD60EF"/>
    <w:rsid w:val="00AE7E34"/>
    <w:rsid w:val="00B13EA4"/>
    <w:rsid w:val="00BF5C23"/>
    <w:rsid w:val="00C71E70"/>
    <w:rsid w:val="00C97645"/>
    <w:rsid w:val="00CB003F"/>
    <w:rsid w:val="00CE3CD1"/>
    <w:rsid w:val="00D1488A"/>
    <w:rsid w:val="00D520D9"/>
    <w:rsid w:val="00D82F11"/>
    <w:rsid w:val="00DB4D30"/>
    <w:rsid w:val="00E76585"/>
    <w:rsid w:val="00ED1AA5"/>
    <w:rsid w:val="00ED5710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E7D0C"/>
    <w:pPr>
      <w:keepNext/>
      <w:outlineLvl w:val="1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7D0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6E7D0C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Ne1zev">
    <w:name w:val="Náe1zev"/>
    <w:basedOn w:val="Normln"/>
    <w:next w:val="Normln"/>
    <w:uiPriority w:val="99"/>
    <w:rsid w:val="006E7D0C"/>
    <w:pPr>
      <w:keepNext/>
      <w:autoSpaceDE w:val="0"/>
      <w:autoSpaceDN w:val="0"/>
      <w:adjustRightInd w:val="0"/>
      <w:spacing w:before="240" w:after="120"/>
      <w:jc w:val="center"/>
    </w:pPr>
    <w:rPr>
      <w:rFonts w:ascii="Liberation Sans" w:hAnsi="Liberation Serif" w:cs="Liberation Sans"/>
      <w:b/>
      <w:bCs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6E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520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5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1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7D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E7D0C"/>
    <w:pPr>
      <w:keepNext/>
      <w:outlineLvl w:val="1"/>
    </w:pPr>
    <w:rPr>
      <w:b/>
      <w:bCs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7D0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6E7D0C"/>
    <w:rPr>
      <w:rFonts w:ascii="Times New Roman" w:eastAsia="Times New Roman" w:hAnsi="Times New Roman" w:cs="Times New Roman"/>
      <w:b/>
      <w:bCs/>
      <w:sz w:val="24"/>
      <w:szCs w:val="20"/>
      <w:u w:val="single"/>
      <w:lang w:eastAsia="cs-CZ"/>
    </w:rPr>
  </w:style>
  <w:style w:type="paragraph" w:customStyle="1" w:styleId="Ne1zev">
    <w:name w:val="Náe1zev"/>
    <w:basedOn w:val="Normln"/>
    <w:next w:val="Normln"/>
    <w:uiPriority w:val="99"/>
    <w:rsid w:val="006E7D0C"/>
    <w:pPr>
      <w:keepNext/>
      <w:autoSpaceDE w:val="0"/>
      <w:autoSpaceDN w:val="0"/>
      <w:adjustRightInd w:val="0"/>
      <w:spacing w:before="240" w:after="120"/>
      <w:jc w:val="center"/>
    </w:pPr>
    <w:rPr>
      <w:rFonts w:ascii="Liberation Sans" w:hAnsi="Liberation Serif" w:cs="Liberation Sans"/>
      <w:b/>
      <w:bCs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6E7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D520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D5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57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Hořice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Gymnázium,SOŠ,SOU a VOŠ</cp:lastModifiedBy>
  <cp:revision>2</cp:revision>
  <cp:lastPrinted>2018-05-14T06:39:00Z</cp:lastPrinted>
  <dcterms:created xsi:type="dcterms:W3CDTF">2021-10-22T07:59:00Z</dcterms:created>
  <dcterms:modified xsi:type="dcterms:W3CDTF">2021-10-22T07:59:00Z</dcterms:modified>
</cp:coreProperties>
</file>