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E7" w:rsidRPr="004815E7" w:rsidRDefault="004815E7" w:rsidP="004815E7">
      <w:pPr>
        <w:rPr>
          <w:b/>
          <w:sz w:val="28"/>
          <w:szCs w:val="28"/>
        </w:rPr>
      </w:pPr>
      <w:bookmarkStart w:id="0" w:name="_GoBack"/>
      <w:bookmarkEnd w:id="0"/>
      <w:r w:rsidRPr="004815E7">
        <w:rPr>
          <w:b/>
          <w:sz w:val="28"/>
          <w:szCs w:val="28"/>
        </w:rPr>
        <w:t>SOCIÁLNÍ POLITIKA A SOCIÁLNÍ PÉČE</w:t>
      </w:r>
    </w:p>
    <w:p w:rsidR="004815E7" w:rsidRDefault="004815E7" w:rsidP="004815E7">
      <w:r>
        <w:t>MATURITNÍ OKRUHY 2021/2022</w:t>
      </w:r>
    </w:p>
    <w:p w:rsidR="00086A05" w:rsidRDefault="00086A05" w:rsidP="004815E7"/>
    <w:p w:rsidR="004815E7" w:rsidRDefault="004815E7" w:rsidP="004815E7">
      <w:r>
        <w:t xml:space="preserve">1. Sociální politika </w:t>
      </w:r>
      <w:r w:rsidR="00086A05">
        <w:t xml:space="preserve">- </w:t>
      </w:r>
      <w:r>
        <w:t>historie, chudoba, vývoj sociální politiky v ČR</w:t>
      </w:r>
    </w:p>
    <w:p w:rsidR="004815E7" w:rsidRDefault="004815E7" w:rsidP="004815E7">
      <w:r>
        <w:t>2. Oblasti sociální politiky – rodinná politika, bytová politika, vzdělávací politika</w:t>
      </w:r>
    </w:p>
    <w:p w:rsidR="004815E7" w:rsidRDefault="004815E7" w:rsidP="004815E7">
      <w:r>
        <w:t xml:space="preserve">3. </w:t>
      </w:r>
      <w:r w:rsidR="00761DDA">
        <w:t>O</w:t>
      </w:r>
      <w:r>
        <w:t xml:space="preserve">blasti sociální politiky – zdravotní politika, politika sociálního zabezpečení, politika </w:t>
      </w:r>
    </w:p>
    <w:p w:rsidR="004815E7" w:rsidRDefault="004815E7" w:rsidP="004815E7">
      <w:r>
        <w:t>zaměstnanosti, zdravotní politika</w:t>
      </w:r>
    </w:p>
    <w:p w:rsidR="004815E7" w:rsidRDefault="004815E7" w:rsidP="004815E7">
      <w:r>
        <w:t xml:space="preserve">4. Sociální péče (vymezení základních pojmů, </w:t>
      </w:r>
      <w:r w:rsidR="00761DDA">
        <w:t xml:space="preserve">historie, </w:t>
      </w:r>
      <w:proofErr w:type="gramStart"/>
      <w:r>
        <w:t>podstata 3.pilíře</w:t>
      </w:r>
      <w:proofErr w:type="gramEnd"/>
      <w:r>
        <w:t>, cílové skupiny…)</w:t>
      </w:r>
    </w:p>
    <w:p w:rsidR="004815E7" w:rsidRDefault="004815E7" w:rsidP="004815E7">
      <w:r>
        <w:t>5. Státní sociální podpora</w:t>
      </w:r>
    </w:p>
    <w:p w:rsidR="004815E7" w:rsidRDefault="004815E7" w:rsidP="004815E7">
      <w:r>
        <w:t>6. Sociální pojištění</w:t>
      </w:r>
    </w:p>
    <w:p w:rsidR="004815E7" w:rsidRDefault="004815E7" w:rsidP="004815E7">
      <w:r>
        <w:t>7. Sociální péče o rodinu</w:t>
      </w:r>
      <w:r w:rsidR="001B1433">
        <w:t xml:space="preserve"> – funkce rodiny, rozdělení dle různých kritérií, formy pomoci</w:t>
      </w:r>
    </w:p>
    <w:p w:rsidR="004815E7" w:rsidRDefault="004815E7" w:rsidP="004815E7">
      <w:r>
        <w:t xml:space="preserve">8. </w:t>
      </w:r>
      <w:r w:rsidR="001B1433">
        <w:t>Sociální péče o</w:t>
      </w:r>
      <w:r>
        <w:t xml:space="preserve"> problém</w:t>
      </w:r>
      <w:r w:rsidR="001B1433">
        <w:t>ové rodiny, sociálně právní ochrana, sanace rodiny, metody práce s rodinou</w:t>
      </w:r>
    </w:p>
    <w:p w:rsidR="004815E7" w:rsidRDefault="004815E7" w:rsidP="004815E7">
      <w:r>
        <w:t xml:space="preserve">9. </w:t>
      </w:r>
      <w:r w:rsidR="001B1433">
        <w:t xml:space="preserve">Ústavní a ochranná výchova – základní charakteristika jednotlivých zařízení, rozdíly, trendy </w:t>
      </w:r>
    </w:p>
    <w:p w:rsidR="004815E7" w:rsidRDefault="004815E7" w:rsidP="004815E7">
      <w:r>
        <w:t xml:space="preserve">10. </w:t>
      </w:r>
      <w:r w:rsidR="00BA1CED">
        <w:t>Problematika metod sociální péče/práce</w:t>
      </w:r>
    </w:p>
    <w:p w:rsidR="004815E7" w:rsidRDefault="004815E7" w:rsidP="004815E7">
      <w:r>
        <w:t>11. Životní minimum, existenční minimum a hmotná nouze</w:t>
      </w:r>
    </w:p>
    <w:p w:rsidR="004815E7" w:rsidRDefault="004815E7" w:rsidP="004815E7">
      <w:r>
        <w:t xml:space="preserve">12. </w:t>
      </w:r>
      <w:r w:rsidR="00E4518B">
        <w:t>Sociální p</w:t>
      </w:r>
      <w:r>
        <w:t xml:space="preserve">éče o </w:t>
      </w:r>
      <w:r w:rsidR="00BA1CED">
        <w:t xml:space="preserve">bezdomovce, </w:t>
      </w:r>
      <w:r w:rsidR="00CA14BA">
        <w:t>problematika prostituce z pohledu sociální práce</w:t>
      </w:r>
    </w:p>
    <w:p w:rsidR="004815E7" w:rsidRDefault="004815E7" w:rsidP="004815E7">
      <w:r>
        <w:t xml:space="preserve">13. </w:t>
      </w:r>
      <w:r w:rsidR="00E4518B">
        <w:t>Sociální péče</w:t>
      </w:r>
      <w:r>
        <w:t xml:space="preserve"> o osoby </w:t>
      </w:r>
      <w:r w:rsidR="00BA1CED">
        <w:t>závislé na drogách, alkoholu</w:t>
      </w:r>
    </w:p>
    <w:p w:rsidR="004815E7" w:rsidRDefault="004815E7" w:rsidP="004815E7">
      <w:r>
        <w:t>14. Sociální služby</w:t>
      </w:r>
    </w:p>
    <w:p w:rsidR="004815E7" w:rsidRDefault="004815E7" w:rsidP="004815E7">
      <w:r>
        <w:t xml:space="preserve">15. </w:t>
      </w:r>
      <w:r w:rsidR="00761DDA">
        <w:t>Sociální péče</w:t>
      </w:r>
      <w:r>
        <w:t xml:space="preserve"> o </w:t>
      </w:r>
      <w:r w:rsidR="00761DDA">
        <w:t>seniory</w:t>
      </w:r>
    </w:p>
    <w:p w:rsidR="004815E7" w:rsidRDefault="004815E7" w:rsidP="004815E7">
      <w:r>
        <w:t xml:space="preserve">16. </w:t>
      </w:r>
      <w:r w:rsidR="00BA1CED">
        <w:t>Sociální péče/práce ve vězení, vazbě</w:t>
      </w:r>
      <w:r w:rsidR="00761DDA">
        <w:t xml:space="preserve">, </w:t>
      </w:r>
      <w:proofErr w:type="spellStart"/>
      <w:r w:rsidR="00761DDA">
        <w:t>postpenitenciární</w:t>
      </w:r>
      <w:proofErr w:type="spellEnd"/>
      <w:r w:rsidR="00761DDA">
        <w:t xml:space="preserve"> péče </w:t>
      </w:r>
    </w:p>
    <w:p w:rsidR="004815E7" w:rsidRDefault="004815E7" w:rsidP="004815E7">
      <w:r>
        <w:t>17. Národní menšiny v ČR</w:t>
      </w:r>
    </w:p>
    <w:p w:rsidR="004815E7" w:rsidRDefault="004815E7" w:rsidP="004815E7">
      <w:r>
        <w:t>18. Péče o migranty a azylanty</w:t>
      </w:r>
    </w:p>
    <w:p w:rsidR="004815E7" w:rsidRDefault="004815E7" w:rsidP="004815E7">
      <w:r>
        <w:t xml:space="preserve">19. Péče o zdravotně </w:t>
      </w:r>
      <w:proofErr w:type="gramStart"/>
      <w:r>
        <w:t>postižené I. ( lidé</w:t>
      </w:r>
      <w:proofErr w:type="gramEnd"/>
      <w:r>
        <w:t xml:space="preserve"> s tělesným a zrakovým postižením)</w:t>
      </w:r>
    </w:p>
    <w:p w:rsidR="004815E7" w:rsidRDefault="004815E7" w:rsidP="004815E7">
      <w:r>
        <w:t xml:space="preserve">20. Péče o zdravotně postižené </w:t>
      </w:r>
      <w:proofErr w:type="gramStart"/>
      <w:r>
        <w:t>II. ( lidé</w:t>
      </w:r>
      <w:proofErr w:type="gramEnd"/>
      <w:r>
        <w:t xml:space="preserve"> se sluchovým, mentálním postižením + lidé s vadou </w:t>
      </w:r>
    </w:p>
    <w:p w:rsidR="004815E7" w:rsidRDefault="004815E7" w:rsidP="004815E7">
      <w:r>
        <w:t>řeči)</w:t>
      </w:r>
    </w:p>
    <w:p w:rsidR="004815E7" w:rsidRDefault="004815E7" w:rsidP="004815E7">
      <w:r>
        <w:t>21. Dávky a služby pro zdravotně postižené</w:t>
      </w:r>
    </w:p>
    <w:p w:rsidR="004815E7" w:rsidRDefault="004815E7" w:rsidP="004815E7">
      <w:r>
        <w:t>22. Péče o dlouhodobě nezaměstnané</w:t>
      </w:r>
    </w:p>
    <w:p w:rsidR="004815E7" w:rsidRDefault="004815E7" w:rsidP="004815E7">
      <w:r>
        <w:t xml:space="preserve">23. Předpoklady povolání sociálního pracovníka a pracovníka v sociálních službách, okruhy </w:t>
      </w:r>
    </w:p>
    <w:p w:rsidR="004815E7" w:rsidRDefault="00086A05" w:rsidP="004815E7">
      <w:r>
        <w:t>č</w:t>
      </w:r>
      <w:r w:rsidR="004815E7">
        <w:t>inností</w:t>
      </w:r>
      <w:r w:rsidR="00720420">
        <w:t xml:space="preserve"> </w:t>
      </w:r>
      <w:r w:rsidR="004815E7">
        <w:t>+ uplatnění v jednotlivých resortech</w:t>
      </w:r>
      <w:r w:rsidR="0081317A">
        <w:t>, Etický kodex</w:t>
      </w:r>
    </w:p>
    <w:p w:rsidR="004815E7" w:rsidRDefault="004815E7" w:rsidP="004815E7">
      <w:r>
        <w:t xml:space="preserve">24. </w:t>
      </w:r>
      <w:r w:rsidR="00761DDA">
        <w:t>Probační a mediační služba</w:t>
      </w:r>
      <w:r w:rsidR="00720420">
        <w:t xml:space="preserve"> </w:t>
      </w:r>
    </w:p>
    <w:p w:rsidR="00FE2A0B" w:rsidRDefault="004815E7" w:rsidP="004815E7">
      <w:r>
        <w:t>25. Dobrovolnictví</w:t>
      </w:r>
    </w:p>
    <w:sectPr w:rsidR="00FE2A0B" w:rsidSect="00086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E7"/>
    <w:rsid w:val="00086A05"/>
    <w:rsid w:val="001B1433"/>
    <w:rsid w:val="004352C5"/>
    <w:rsid w:val="004815E7"/>
    <w:rsid w:val="00720420"/>
    <w:rsid w:val="00761DDA"/>
    <w:rsid w:val="0081317A"/>
    <w:rsid w:val="00A870AA"/>
    <w:rsid w:val="00BA1CED"/>
    <w:rsid w:val="00CA14BA"/>
    <w:rsid w:val="00E4518B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Špicarová</dc:creator>
  <cp:lastModifiedBy>Gymnázium,SOŠ,SOU a VOŠ</cp:lastModifiedBy>
  <cp:revision>2</cp:revision>
  <dcterms:created xsi:type="dcterms:W3CDTF">2021-11-01T07:05:00Z</dcterms:created>
  <dcterms:modified xsi:type="dcterms:W3CDTF">2021-11-01T07:05:00Z</dcterms:modified>
</cp:coreProperties>
</file>