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586" w:rsidRPr="005C4F6C" w:rsidRDefault="00811586" w:rsidP="00811586">
      <w:pPr>
        <w:pageBreakBefore/>
        <w:spacing w:before="100" w:beforeAutospacing="1"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4F6C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cs-CZ"/>
        </w:rPr>
        <w:t>Zemědělská akademie a Gymnázium Hořice – střední škola a vyšší odborná škola, příspěvková organizace</w:t>
      </w:r>
    </w:p>
    <w:p w:rsidR="00811586" w:rsidRPr="005C4F6C" w:rsidRDefault="00811586" w:rsidP="00811586">
      <w:pPr>
        <w:spacing w:before="100" w:beforeAutospacing="1" w:after="0" w:line="240" w:lineRule="auto"/>
        <w:ind w:left="391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4F6C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cs-CZ"/>
        </w:rPr>
        <w:t>Riegrova 1403, 508 01 Hořice</w:t>
      </w:r>
    </w:p>
    <w:p w:rsidR="00811586" w:rsidRPr="005C4F6C" w:rsidRDefault="00811586" w:rsidP="00811586"/>
    <w:p w:rsidR="00811586" w:rsidRPr="005C4F6C" w:rsidRDefault="00811586" w:rsidP="00811586"/>
    <w:p w:rsidR="00811586" w:rsidRPr="005C4F6C" w:rsidRDefault="00811586" w:rsidP="00811586"/>
    <w:p w:rsidR="00811586" w:rsidRPr="005C4F6C" w:rsidRDefault="00811586" w:rsidP="00811586"/>
    <w:p w:rsidR="00811586" w:rsidRPr="005C4F6C" w:rsidRDefault="00811586" w:rsidP="00811586"/>
    <w:p w:rsidR="00811586" w:rsidRPr="005C4F6C" w:rsidRDefault="00811586" w:rsidP="0081158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4F6C">
        <w:rPr>
          <w:rFonts w:ascii="Times New Roman" w:eastAsia="Times New Roman" w:hAnsi="Times New Roman" w:cs="Times New Roman"/>
          <w:b/>
          <w:bCs/>
          <w:sz w:val="44"/>
          <w:szCs w:val="44"/>
          <w:lang w:eastAsia="cs-CZ"/>
        </w:rPr>
        <w:t xml:space="preserve">Plán </w:t>
      </w: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cs-CZ"/>
        </w:rPr>
        <w:t>kariérového poradce</w:t>
      </w:r>
    </w:p>
    <w:p w:rsidR="00811586" w:rsidRDefault="00811586" w:rsidP="00811586">
      <w:pPr>
        <w:pStyle w:val="Normlnweb"/>
        <w:spacing w:after="0" w:line="240" w:lineRule="auto"/>
        <w:jc w:val="center"/>
      </w:pPr>
    </w:p>
    <w:p w:rsidR="00811586" w:rsidRPr="00DA0549" w:rsidRDefault="00811586" w:rsidP="00811586">
      <w:pPr>
        <w:pStyle w:val="Normlnweb"/>
        <w:spacing w:after="0" w:line="240" w:lineRule="auto"/>
        <w:jc w:val="center"/>
        <w:rPr>
          <w:sz w:val="36"/>
          <w:szCs w:val="36"/>
        </w:rPr>
      </w:pPr>
      <w:r>
        <w:rPr>
          <w:b/>
          <w:bCs/>
          <w:sz w:val="44"/>
          <w:szCs w:val="44"/>
        </w:rPr>
        <w:t xml:space="preserve"> </w:t>
      </w:r>
      <w:r w:rsidRPr="00DA0549">
        <w:rPr>
          <w:b/>
          <w:bCs/>
          <w:sz w:val="36"/>
          <w:szCs w:val="36"/>
        </w:rPr>
        <w:t>(</w:t>
      </w:r>
      <w:r>
        <w:rPr>
          <w:b/>
          <w:bCs/>
          <w:sz w:val="36"/>
          <w:szCs w:val="36"/>
        </w:rPr>
        <w:t xml:space="preserve">obory </w:t>
      </w:r>
      <w:proofErr w:type="spellStart"/>
      <w:r w:rsidRPr="00DA0549">
        <w:rPr>
          <w:b/>
          <w:bCs/>
          <w:sz w:val="36"/>
          <w:szCs w:val="36"/>
        </w:rPr>
        <w:t>agropodnikání</w:t>
      </w:r>
      <w:proofErr w:type="spellEnd"/>
      <w:r>
        <w:rPr>
          <w:b/>
          <w:bCs/>
          <w:sz w:val="36"/>
          <w:szCs w:val="36"/>
        </w:rPr>
        <w:t xml:space="preserve"> a</w:t>
      </w:r>
      <w:r w:rsidRPr="00DA0549">
        <w:rPr>
          <w:b/>
          <w:bCs/>
          <w:sz w:val="36"/>
          <w:szCs w:val="36"/>
        </w:rPr>
        <w:t xml:space="preserve"> VOŠ)</w:t>
      </w:r>
    </w:p>
    <w:p w:rsidR="00811586" w:rsidRDefault="00811586" w:rsidP="00811586">
      <w:pPr>
        <w:pStyle w:val="Normlnweb"/>
        <w:spacing w:after="0" w:line="240" w:lineRule="auto"/>
        <w:jc w:val="center"/>
      </w:pPr>
    </w:p>
    <w:p w:rsidR="00811586" w:rsidRDefault="00811586" w:rsidP="00811586">
      <w:pPr>
        <w:pStyle w:val="Normlnweb"/>
        <w:spacing w:after="0" w:line="240" w:lineRule="auto"/>
        <w:jc w:val="center"/>
        <w:rPr>
          <w:b/>
          <w:sz w:val="28"/>
          <w:szCs w:val="28"/>
        </w:rPr>
      </w:pPr>
    </w:p>
    <w:p w:rsidR="00811586" w:rsidRDefault="00811586" w:rsidP="00811586">
      <w:pPr>
        <w:pStyle w:val="Normlnweb"/>
        <w:spacing w:after="0" w:line="240" w:lineRule="auto"/>
        <w:jc w:val="center"/>
        <w:rPr>
          <w:b/>
          <w:sz w:val="28"/>
          <w:szCs w:val="28"/>
        </w:rPr>
      </w:pPr>
    </w:p>
    <w:p w:rsidR="00811586" w:rsidRPr="00DA229A" w:rsidRDefault="00811586" w:rsidP="00811586">
      <w:pPr>
        <w:pStyle w:val="Normlnweb"/>
        <w:spacing w:after="0" w:line="240" w:lineRule="auto"/>
        <w:jc w:val="center"/>
        <w:rPr>
          <w:b/>
        </w:rPr>
      </w:pPr>
      <w:r w:rsidRPr="00DA229A">
        <w:rPr>
          <w:b/>
          <w:sz w:val="28"/>
          <w:szCs w:val="28"/>
        </w:rPr>
        <w:t>Školní rok 20</w:t>
      </w:r>
      <w:r>
        <w:rPr>
          <w:b/>
          <w:sz w:val="28"/>
          <w:szCs w:val="28"/>
        </w:rPr>
        <w:t>21</w:t>
      </w:r>
      <w:r w:rsidRPr="00DA229A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22</w:t>
      </w:r>
    </w:p>
    <w:p w:rsidR="00811586" w:rsidRDefault="00811586" w:rsidP="00811586">
      <w:pPr>
        <w:pStyle w:val="Normlnweb"/>
        <w:spacing w:after="0" w:line="240" w:lineRule="auto"/>
        <w:ind w:left="5971" w:hanging="5971"/>
        <w:jc w:val="center"/>
      </w:pPr>
    </w:p>
    <w:p w:rsidR="00811586" w:rsidRDefault="00811586" w:rsidP="00811586">
      <w:pPr>
        <w:pStyle w:val="Normlnweb"/>
        <w:spacing w:after="0" w:line="240" w:lineRule="auto"/>
        <w:ind w:left="5971" w:hanging="5971"/>
        <w:jc w:val="center"/>
      </w:pPr>
    </w:p>
    <w:p w:rsidR="00811586" w:rsidRDefault="00811586" w:rsidP="00811586">
      <w:pPr>
        <w:pStyle w:val="Normlnweb"/>
        <w:spacing w:after="0" w:line="240" w:lineRule="auto"/>
        <w:ind w:left="5971" w:hanging="5971"/>
      </w:pPr>
      <w:r>
        <w:rPr>
          <w:sz w:val="28"/>
          <w:szCs w:val="28"/>
        </w:rPr>
        <w:t xml:space="preserve">Výchovná poradkyně: </w:t>
      </w:r>
      <w:r w:rsidR="00905056">
        <w:rPr>
          <w:sz w:val="28"/>
          <w:szCs w:val="28"/>
        </w:rPr>
        <w:t>Ing.</w:t>
      </w:r>
      <w:r>
        <w:rPr>
          <w:sz w:val="28"/>
          <w:szCs w:val="28"/>
        </w:rPr>
        <w:t xml:space="preserve"> Eva Hradilová </w:t>
      </w:r>
    </w:p>
    <w:p w:rsidR="00811586" w:rsidRDefault="00811586" w:rsidP="00811586">
      <w:pPr>
        <w:pStyle w:val="Normlnweb"/>
        <w:spacing w:after="0" w:line="240" w:lineRule="auto"/>
      </w:pPr>
      <w:r>
        <w:rPr>
          <w:b/>
          <w:bCs/>
        </w:rPr>
        <w:t xml:space="preserve">Budova: </w:t>
      </w:r>
      <w:r>
        <w:t>Riegrova 1403, 508 01 Hořice</w:t>
      </w:r>
    </w:p>
    <w:p w:rsidR="00811586" w:rsidRDefault="00811586" w:rsidP="00811586">
      <w:pPr>
        <w:pStyle w:val="Normlnweb"/>
        <w:spacing w:after="0" w:line="240" w:lineRule="auto"/>
      </w:pPr>
      <w:r>
        <w:rPr>
          <w:b/>
          <w:bCs/>
        </w:rPr>
        <w:t xml:space="preserve">Konzultační hodiny: </w:t>
      </w:r>
    </w:p>
    <w:p w:rsidR="00905056" w:rsidRDefault="00905056" w:rsidP="00905056">
      <w:pPr>
        <w:pStyle w:val="Normlnweb"/>
        <w:spacing w:after="0" w:line="240" w:lineRule="auto"/>
        <w:ind w:left="1418" w:firstLine="709"/>
      </w:pPr>
      <w:r>
        <w:t>Pondělí  8:45 – 9:30 (+ individuálně dle dohody)</w:t>
      </w:r>
    </w:p>
    <w:p w:rsidR="00811586" w:rsidRDefault="00811586" w:rsidP="00811586">
      <w:pPr>
        <w:pStyle w:val="Normlnweb"/>
        <w:spacing w:after="0" w:line="240" w:lineRule="auto"/>
      </w:pPr>
      <w:bookmarkStart w:id="0" w:name="_GoBack"/>
      <w:bookmarkEnd w:id="0"/>
    </w:p>
    <w:p w:rsidR="00811586" w:rsidRDefault="00811586" w:rsidP="00811586">
      <w:pPr>
        <w:pStyle w:val="Normlnweb"/>
        <w:spacing w:after="0" w:line="240" w:lineRule="auto"/>
      </w:pPr>
      <w:r>
        <w:rPr>
          <w:b/>
          <w:bCs/>
        </w:rPr>
        <w:t xml:space="preserve">Kontakt: e-mail: </w:t>
      </w:r>
      <w:hyperlink r:id="rId5" w:history="1">
        <w:r>
          <w:rPr>
            <w:rStyle w:val="Hypertextovodkaz"/>
            <w:rFonts w:eastAsiaTheme="majorEastAsia"/>
            <w:b/>
            <w:bCs/>
          </w:rPr>
          <w:t>hradilova</w:t>
        </w:r>
      </w:hyperlink>
      <w:hyperlink r:id="rId6" w:history="1">
        <w:r>
          <w:rPr>
            <w:rStyle w:val="Hypertextovodkaz"/>
            <w:rFonts w:eastAsiaTheme="majorEastAsia"/>
            <w:b/>
            <w:bCs/>
          </w:rPr>
          <w:t>@gozhorice.cz</w:t>
        </w:r>
      </w:hyperlink>
      <w:r>
        <w:rPr>
          <w:b/>
          <w:bCs/>
          <w:color w:val="0000FF"/>
          <w:u w:val="single"/>
        </w:rPr>
        <w:t xml:space="preserve">, </w:t>
      </w:r>
      <w:r>
        <w:rPr>
          <w:b/>
          <w:bCs/>
          <w:color w:val="800000"/>
        </w:rPr>
        <w:t>tel. 493623021, 702 209 658</w:t>
      </w:r>
    </w:p>
    <w:p w:rsidR="00811586" w:rsidRDefault="00811586" w:rsidP="00302AA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163269"/>
          <w:sz w:val="27"/>
          <w:szCs w:val="27"/>
          <w:lang w:eastAsia="cs-CZ"/>
        </w:rPr>
      </w:pPr>
    </w:p>
    <w:p w:rsidR="00811586" w:rsidRDefault="00811586" w:rsidP="00302AA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163269"/>
          <w:sz w:val="27"/>
          <w:szCs w:val="27"/>
          <w:lang w:eastAsia="cs-CZ"/>
        </w:rPr>
      </w:pPr>
    </w:p>
    <w:p w:rsidR="00302AAB" w:rsidRPr="00302AAB" w:rsidRDefault="00302AAB" w:rsidP="00302AA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163269"/>
          <w:sz w:val="27"/>
          <w:szCs w:val="27"/>
          <w:lang w:eastAsia="cs-CZ"/>
        </w:rPr>
      </w:pPr>
      <w:r w:rsidRPr="00302AAB">
        <w:rPr>
          <w:rFonts w:ascii="Arial" w:eastAsia="Times New Roman" w:hAnsi="Arial" w:cs="Arial"/>
          <w:b/>
          <w:bCs/>
          <w:color w:val="163269"/>
          <w:sz w:val="27"/>
          <w:szCs w:val="27"/>
          <w:lang w:eastAsia="cs-CZ"/>
        </w:rPr>
        <w:lastRenderedPageBreak/>
        <w:t>Průběžn</w:t>
      </w:r>
      <w:r w:rsidR="00811586">
        <w:rPr>
          <w:rFonts w:ascii="Arial" w:eastAsia="Times New Roman" w:hAnsi="Arial" w:cs="Arial"/>
          <w:b/>
          <w:bCs/>
          <w:color w:val="163269"/>
          <w:sz w:val="27"/>
          <w:szCs w:val="27"/>
          <w:lang w:eastAsia="cs-CZ"/>
        </w:rPr>
        <w:t>é činnosti</w:t>
      </w:r>
    </w:p>
    <w:p w:rsidR="00302AAB" w:rsidRPr="00302AAB" w:rsidRDefault="00302AAB" w:rsidP="00302A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cs-CZ"/>
        </w:rPr>
      </w:pPr>
      <w:r w:rsidRPr="00302AAB">
        <w:rPr>
          <w:rFonts w:ascii="Times New Roman" w:eastAsia="Times New Roman" w:hAnsi="Times New Roman" w:cs="Times New Roman"/>
          <w:color w:val="161616"/>
          <w:sz w:val="24"/>
          <w:szCs w:val="24"/>
          <w:lang w:eastAsia="cs-CZ"/>
        </w:rPr>
        <w:t>Realizace individuálních konzultací (výběr volitelných předmětů, volba VŠ, budoucí uplatnění, aj.).</w:t>
      </w:r>
    </w:p>
    <w:p w:rsidR="00302AAB" w:rsidRPr="00302AAB" w:rsidRDefault="00302AAB" w:rsidP="00302A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cs-CZ"/>
        </w:rPr>
      </w:pPr>
      <w:r w:rsidRPr="00302AAB">
        <w:rPr>
          <w:rFonts w:ascii="Times New Roman" w:eastAsia="Times New Roman" w:hAnsi="Times New Roman" w:cs="Times New Roman"/>
          <w:color w:val="161616"/>
          <w:sz w:val="24"/>
          <w:szCs w:val="24"/>
          <w:lang w:eastAsia="cs-CZ"/>
        </w:rPr>
        <w:t>Skupinové programy na podporu kariérového rozvoje žáků se zaměřením na aktuální témata dle věku žáků (např. sebepoznávání a mapování kompetencí, poznávání světa práce, podpora rozhodování, aj).</w:t>
      </w:r>
    </w:p>
    <w:p w:rsidR="00302AAB" w:rsidRPr="00302AAB" w:rsidRDefault="00302AAB" w:rsidP="00302A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cs-CZ"/>
        </w:rPr>
      </w:pPr>
      <w:r w:rsidRPr="00302AAB">
        <w:rPr>
          <w:rFonts w:ascii="Times New Roman" w:eastAsia="Times New Roman" w:hAnsi="Times New Roman" w:cs="Times New Roman"/>
          <w:color w:val="161616"/>
          <w:sz w:val="24"/>
          <w:szCs w:val="24"/>
          <w:lang w:eastAsia="cs-CZ"/>
        </w:rPr>
        <w:t>Vedení evidence a monitoringu činnosti kariérového poradce/poradkyně (počet individuálních konzultací, evaluace aktivit).</w:t>
      </w:r>
    </w:p>
    <w:p w:rsidR="00302AAB" w:rsidRPr="00302AAB" w:rsidRDefault="00302AAB" w:rsidP="00302A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cs-CZ"/>
        </w:rPr>
      </w:pPr>
      <w:r w:rsidRPr="00302AAB">
        <w:rPr>
          <w:rFonts w:ascii="Times New Roman" w:eastAsia="Times New Roman" w:hAnsi="Times New Roman" w:cs="Times New Roman"/>
          <w:color w:val="161616"/>
          <w:sz w:val="24"/>
          <w:szCs w:val="24"/>
          <w:lang w:eastAsia="cs-CZ"/>
        </w:rPr>
        <w:t>Spolupráce s dalšími aktéry kariérového poradenství na regionální, národní i mezinárodní úrovni.</w:t>
      </w:r>
    </w:p>
    <w:p w:rsidR="00302AAB" w:rsidRPr="00302AAB" w:rsidRDefault="00302AAB" w:rsidP="00302A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cs-CZ"/>
        </w:rPr>
      </w:pPr>
      <w:r w:rsidRPr="00302AAB">
        <w:rPr>
          <w:rFonts w:ascii="Times New Roman" w:eastAsia="Times New Roman" w:hAnsi="Times New Roman" w:cs="Times New Roman"/>
          <w:color w:val="161616"/>
          <w:sz w:val="24"/>
          <w:szCs w:val="24"/>
          <w:lang w:eastAsia="cs-CZ"/>
        </w:rPr>
        <w:t>Rozvoj profesionálního kariérového poradenství, např. formou vzdělávání, supervizí, intervizí, kolegiálního sdílení, apod.</w:t>
      </w:r>
    </w:p>
    <w:p w:rsidR="00302AAB" w:rsidRPr="00302AAB" w:rsidRDefault="00302AAB" w:rsidP="00302AA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2AAB"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</w:t>
      </w:r>
    </w:p>
    <w:p w:rsidR="00302AAB" w:rsidRPr="00302AAB" w:rsidRDefault="00302AAB" w:rsidP="00302AA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163269"/>
          <w:sz w:val="27"/>
          <w:szCs w:val="27"/>
          <w:lang w:eastAsia="cs-CZ"/>
        </w:rPr>
      </w:pPr>
      <w:r w:rsidRPr="00302AAB">
        <w:rPr>
          <w:rFonts w:ascii="Arial" w:eastAsia="Times New Roman" w:hAnsi="Arial" w:cs="Arial"/>
          <w:b/>
          <w:bCs/>
          <w:color w:val="163269"/>
          <w:sz w:val="27"/>
          <w:szCs w:val="27"/>
          <w:lang w:eastAsia="cs-CZ"/>
        </w:rPr>
        <w:t>Srpen</w:t>
      </w:r>
    </w:p>
    <w:p w:rsidR="00302AAB" w:rsidRPr="00302AAB" w:rsidRDefault="00302AAB" w:rsidP="00302A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cs-CZ"/>
        </w:rPr>
      </w:pPr>
      <w:r w:rsidRPr="00302AAB">
        <w:rPr>
          <w:rFonts w:ascii="Times New Roman" w:eastAsia="Times New Roman" w:hAnsi="Times New Roman" w:cs="Times New Roman"/>
          <w:color w:val="161616"/>
          <w:sz w:val="24"/>
          <w:szCs w:val="24"/>
          <w:lang w:eastAsia="cs-CZ"/>
        </w:rPr>
        <w:t>Příprava plánu kariérového rozvoje žáků v rámci širšího týmu školy zahrnující:</w:t>
      </w:r>
    </w:p>
    <w:p w:rsidR="00302AAB" w:rsidRPr="00302AAB" w:rsidRDefault="00302AAB" w:rsidP="00302AA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cs-CZ"/>
        </w:rPr>
      </w:pPr>
      <w:r w:rsidRPr="00302AAB">
        <w:rPr>
          <w:rFonts w:ascii="Times New Roman" w:eastAsia="Times New Roman" w:hAnsi="Times New Roman" w:cs="Times New Roman"/>
          <w:color w:val="161616"/>
          <w:sz w:val="24"/>
          <w:szCs w:val="24"/>
          <w:lang w:eastAsia="cs-CZ"/>
        </w:rPr>
        <w:t>Rozdělení činností a odpovědností v rámci jednotlivých předmětů.</w:t>
      </w:r>
    </w:p>
    <w:p w:rsidR="00302AAB" w:rsidRPr="00302AAB" w:rsidRDefault="00302AAB" w:rsidP="00302AA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cs-CZ"/>
        </w:rPr>
      </w:pPr>
      <w:r w:rsidRPr="00302AAB">
        <w:rPr>
          <w:rFonts w:ascii="Times New Roman" w:eastAsia="Times New Roman" w:hAnsi="Times New Roman" w:cs="Times New Roman"/>
          <w:color w:val="161616"/>
          <w:sz w:val="24"/>
          <w:szCs w:val="24"/>
          <w:lang w:eastAsia="cs-CZ"/>
        </w:rPr>
        <w:t>Plán zajištění besed, exkurzí, návštěv škol, veletrhů, stanovení konzultačních hodin, apod.</w:t>
      </w:r>
    </w:p>
    <w:p w:rsidR="00302AAB" w:rsidRPr="00302AAB" w:rsidRDefault="00302AAB" w:rsidP="00302AA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cs-CZ"/>
        </w:rPr>
      </w:pPr>
      <w:r w:rsidRPr="00302AAB">
        <w:rPr>
          <w:rFonts w:ascii="Times New Roman" w:eastAsia="Times New Roman" w:hAnsi="Times New Roman" w:cs="Times New Roman"/>
          <w:color w:val="161616"/>
          <w:sz w:val="24"/>
          <w:szCs w:val="24"/>
          <w:lang w:eastAsia="cs-CZ"/>
        </w:rPr>
        <w:t>Plán monitoringu a evaluace realizovaných aktivit.</w:t>
      </w:r>
    </w:p>
    <w:p w:rsidR="00302AAB" w:rsidRPr="00302AAB" w:rsidRDefault="00302AAB" w:rsidP="00302A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cs-CZ"/>
        </w:rPr>
      </w:pPr>
      <w:r w:rsidRPr="00302AAB">
        <w:rPr>
          <w:rFonts w:ascii="Times New Roman" w:eastAsia="Times New Roman" w:hAnsi="Times New Roman" w:cs="Times New Roman"/>
          <w:color w:val="161616"/>
          <w:sz w:val="24"/>
          <w:szCs w:val="24"/>
          <w:lang w:eastAsia="cs-CZ"/>
        </w:rPr>
        <w:t>Příprava adaptačního programu pro nově nastupující žáky.</w:t>
      </w:r>
    </w:p>
    <w:p w:rsidR="00302AAB" w:rsidRPr="00302AAB" w:rsidRDefault="00302AAB" w:rsidP="00302A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cs-CZ"/>
        </w:rPr>
      </w:pPr>
      <w:r w:rsidRPr="00302AAB">
        <w:rPr>
          <w:rFonts w:ascii="Times New Roman" w:eastAsia="Times New Roman" w:hAnsi="Times New Roman" w:cs="Times New Roman"/>
          <w:color w:val="161616"/>
          <w:sz w:val="24"/>
          <w:szCs w:val="24"/>
          <w:lang w:eastAsia="cs-CZ"/>
        </w:rPr>
        <w:t>Aktualizace webových stránek k tématu kariérového poradenství, příprava nástěnky.</w:t>
      </w:r>
    </w:p>
    <w:p w:rsidR="00302AAB" w:rsidRPr="00302AAB" w:rsidRDefault="00302AAB" w:rsidP="00302A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cs-CZ"/>
        </w:rPr>
      </w:pPr>
      <w:r w:rsidRPr="00302AAB">
        <w:rPr>
          <w:rFonts w:ascii="Times New Roman" w:eastAsia="Times New Roman" w:hAnsi="Times New Roman" w:cs="Times New Roman"/>
          <w:color w:val="161616"/>
          <w:sz w:val="24"/>
          <w:szCs w:val="24"/>
          <w:lang w:eastAsia="cs-CZ"/>
        </w:rPr>
        <w:t>Zpracování evidence o uplatnění absolventů, mapování jejich kariérních drah.</w:t>
      </w:r>
    </w:p>
    <w:p w:rsidR="00302AAB" w:rsidRPr="00302AAB" w:rsidRDefault="00302AAB" w:rsidP="00302AA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163269"/>
          <w:sz w:val="27"/>
          <w:szCs w:val="27"/>
          <w:lang w:eastAsia="cs-CZ"/>
        </w:rPr>
      </w:pPr>
      <w:r w:rsidRPr="00302AAB">
        <w:rPr>
          <w:rFonts w:ascii="Arial" w:eastAsia="Times New Roman" w:hAnsi="Arial" w:cs="Arial"/>
          <w:b/>
          <w:bCs/>
          <w:color w:val="163269"/>
          <w:sz w:val="27"/>
          <w:szCs w:val="27"/>
          <w:lang w:eastAsia="cs-CZ"/>
        </w:rPr>
        <w:t>Září</w:t>
      </w:r>
    </w:p>
    <w:p w:rsidR="00302AAB" w:rsidRPr="00302AAB" w:rsidRDefault="00302AAB" w:rsidP="00302A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cs-CZ"/>
        </w:rPr>
      </w:pPr>
      <w:r w:rsidRPr="00302AAB">
        <w:rPr>
          <w:rFonts w:ascii="Times New Roman" w:eastAsia="Times New Roman" w:hAnsi="Times New Roman" w:cs="Times New Roman"/>
          <w:color w:val="161616"/>
          <w:sz w:val="24"/>
          <w:szCs w:val="24"/>
          <w:lang w:eastAsia="cs-CZ"/>
        </w:rPr>
        <w:t>Úvodní setkání s žáky shrnující:</w:t>
      </w:r>
    </w:p>
    <w:p w:rsidR="00302AAB" w:rsidRPr="00302AAB" w:rsidRDefault="00302AAB" w:rsidP="00302AA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cs-CZ"/>
        </w:rPr>
      </w:pPr>
      <w:r w:rsidRPr="00302AAB">
        <w:rPr>
          <w:rFonts w:ascii="Times New Roman" w:eastAsia="Times New Roman" w:hAnsi="Times New Roman" w:cs="Times New Roman"/>
          <w:color w:val="161616"/>
          <w:sz w:val="24"/>
          <w:szCs w:val="24"/>
          <w:lang w:eastAsia="cs-CZ"/>
        </w:rPr>
        <w:t>Informace o nabídce služeb kariérového poradce (např. konzultace volitelných a maturitních předmětů).</w:t>
      </w:r>
    </w:p>
    <w:p w:rsidR="00302AAB" w:rsidRPr="00302AAB" w:rsidRDefault="00302AAB" w:rsidP="00302AA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cs-CZ"/>
        </w:rPr>
      </w:pPr>
      <w:r w:rsidRPr="00302AAB">
        <w:rPr>
          <w:rFonts w:ascii="Times New Roman" w:eastAsia="Times New Roman" w:hAnsi="Times New Roman" w:cs="Times New Roman"/>
          <w:color w:val="161616"/>
          <w:sz w:val="24"/>
          <w:szCs w:val="24"/>
          <w:lang w:eastAsia="cs-CZ"/>
        </w:rPr>
        <w:t>Přehled plánovaných akcí pro jednotlivé ročníky.</w:t>
      </w:r>
    </w:p>
    <w:p w:rsidR="00302AAB" w:rsidRPr="00302AAB" w:rsidRDefault="00302AAB" w:rsidP="00302AA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cs-CZ"/>
        </w:rPr>
      </w:pPr>
      <w:r w:rsidRPr="00302AAB">
        <w:rPr>
          <w:rFonts w:ascii="Times New Roman" w:eastAsia="Times New Roman" w:hAnsi="Times New Roman" w:cs="Times New Roman"/>
          <w:color w:val="161616"/>
          <w:sz w:val="24"/>
          <w:szCs w:val="24"/>
          <w:lang w:eastAsia="cs-CZ"/>
        </w:rPr>
        <w:t>Informace o povinných praxích a stážích.</w:t>
      </w:r>
    </w:p>
    <w:p w:rsidR="00302AAB" w:rsidRPr="00302AAB" w:rsidRDefault="00302AAB" w:rsidP="00302AA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cs-CZ"/>
        </w:rPr>
      </w:pPr>
      <w:r w:rsidRPr="00302AAB">
        <w:rPr>
          <w:rFonts w:ascii="Times New Roman" w:eastAsia="Times New Roman" w:hAnsi="Times New Roman" w:cs="Times New Roman"/>
          <w:color w:val="161616"/>
          <w:sz w:val="24"/>
          <w:szCs w:val="24"/>
          <w:lang w:eastAsia="cs-CZ"/>
        </w:rPr>
        <w:t>Informace o přijímacím řízení na VŠ.</w:t>
      </w:r>
    </w:p>
    <w:p w:rsidR="00302AAB" w:rsidRPr="00302AAB" w:rsidRDefault="00302AAB" w:rsidP="00302A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cs-CZ"/>
        </w:rPr>
      </w:pPr>
      <w:r w:rsidRPr="00302AAB">
        <w:rPr>
          <w:rFonts w:ascii="Times New Roman" w:eastAsia="Times New Roman" w:hAnsi="Times New Roman" w:cs="Times New Roman"/>
          <w:color w:val="161616"/>
          <w:sz w:val="24"/>
          <w:szCs w:val="24"/>
          <w:lang w:eastAsia="cs-CZ"/>
        </w:rPr>
        <w:t xml:space="preserve">Spolupráce s Krajskou </w:t>
      </w:r>
      <w:proofErr w:type="spellStart"/>
      <w:r w:rsidRPr="00302AAB">
        <w:rPr>
          <w:rFonts w:ascii="Times New Roman" w:eastAsia="Times New Roman" w:hAnsi="Times New Roman" w:cs="Times New Roman"/>
          <w:color w:val="161616"/>
          <w:sz w:val="24"/>
          <w:szCs w:val="24"/>
          <w:lang w:eastAsia="cs-CZ"/>
        </w:rPr>
        <w:t>pedagogicko</w:t>
      </w:r>
      <w:proofErr w:type="spellEnd"/>
      <w:r w:rsidRPr="00302AAB">
        <w:rPr>
          <w:rFonts w:ascii="Times New Roman" w:eastAsia="Times New Roman" w:hAnsi="Times New Roman" w:cs="Times New Roman"/>
          <w:color w:val="161616"/>
          <w:sz w:val="24"/>
          <w:szCs w:val="24"/>
          <w:lang w:eastAsia="cs-CZ"/>
        </w:rPr>
        <w:t xml:space="preserve"> psychologickou poradnou a Speciálně pedagogickým centrem při tvorbě individuálních vzdělávacích plánů.</w:t>
      </w:r>
    </w:p>
    <w:p w:rsidR="00302AAB" w:rsidRPr="00302AAB" w:rsidRDefault="00302AAB" w:rsidP="00302A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cs-CZ"/>
        </w:rPr>
      </w:pPr>
      <w:r w:rsidRPr="00302AAB">
        <w:rPr>
          <w:rFonts w:ascii="Times New Roman" w:eastAsia="Times New Roman" w:hAnsi="Times New Roman" w:cs="Times New Roman"/>
          <w:color w:val="161616"/>
          <w:sz w:val="24"/>
          <w:szCs w:val="24"/>
          <w:lang w:eastAsia="cs-CZ"/>
        </w:rPr>
        <w:t>Skupinové programy zaměřené na podporu žáků při zahájení nového školního roku.</w:t>
      </w:r>
    </w:p>
    <w:p w:rsidR="00302AAB" w:rsidRPr="00302AAB" w:rsidRDefault="00302AAB" w:rsidP="00302AA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163269"/>
          <w:sz w:val="27"/>
          <w:szCs w:val="27"/>
          <w:lang w:eastAsia="cs-CZ"/>
        </w:rPr>
      </w:pPr>
      <w:r w:rsidRPr="00302AAB">
        <w:rPr>
          <w:rFonts w:ascii="Arial" w:eastAsia="Times New Roman" w:hAnsi="Arial" w:cs="Arial"/>
          <w:b/>
          <w:bCs/>
          <w:color w:val="163269"/>
          <w:sz w:val="27"/>
          <w:szCs w:val="27"/>
          <w:lang w:eastAsia="cs-CZ"/>
        </w:rPr>
        <w:t>Říjen</w:t>
      </w:r>
    </w:p>
    <w:p w:rsidR="00302AAB" w:rsidRPr="00302AAB" w:rsidRDefault="00302AAB" w:rsidP="00302AA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cs-CZ"/>
        </w:rPr>
      </w:pPr>
      <w:r w:rsidRPr="00302AAB">
        <w:rPr>
          <w:rFonts w:ascii="Times New Roman" w:eastAsia="Times New Roman" w:hAnsi="Times New Roman" w:cs="Times New Roman"/>
          <w:color w:val="161616"/>
          <w:sz w:val="24"/>
          <w:szCs w:val="24"/>
          <w:lang w:eastAsia="cs-CZ"/>
        </w:rPr>
        <w:t>Veletrh práce a vzdělávání Zlín</w:t>
      </w:r>
    </w:p>
    <w:p w:rsidR="00302AAB" w:rsidRPr="00302AAB" w:rsidRDefault="00302AAB" w:rsidP="00302AA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cs-CZ"/>
        </w:rPr>
      </w:pPr>
      <w:r w:rsidRPr="00302AAB">
        <w:rPr>
          <w:rFonts w:ascii="Times New Roman" w:eastAsia="Times New Roman" w:hAnsi="Times New Roman" w:cs="Times New Roman"/>
          <w:color w:val="161616"/>
          <w:sz w:val="24"/>
          <w:szCs w:val="24"/>
          <w:lang w:eastAsia="cs-CZ"/>
        </w:rPr>
        <w:t xml:space="preserve">Veletrh </w:t>
      </w:r>
      <w:proofErr w:type="spellStart"/>
      <w:r w:rsidRPr="00302AAB">
        <w:rPr>
          <w:rFonts w:ascii="Times New Roman" w:eastAsia="Times New Roman" w:hAnsi="Times New Roman" w:cs="Times New Roman"/>
          <w:color w:val="161616"/>
          <w:sz w:val="24"/>
          <w:szCs w:val="24"/>
          <w:lang w:eastAsia="cs-CZ"/>
        </w:rPr>
        <w:t>Gaudeamus</w:t>
      </w:r>
      <w:proofErr w:type="spellEnd"/>
      <w:r w:rsidRPr="00302AAB">
        <w:rPr>
          <w:rFonts w:ascii="Times New Roman" w:eastAsia="Times New Roman" w:hAnsi="Times New Roman" w:cs="Times New Roman"/>
          <w:color w:val="161616"/>
          <w:sz w:val="24"/>
          <w:szCs w:val="24"/>
          <w:lang w:eastAsia="cs-CZ"/>
        </w:rPr>
        <w:t xml:space="preserve"> Brno</w:t>
      </w:r>
    </w:p>
    <w:p w:rsidR="00302AAB" w:rsidRPr="00302AAB" w:rsidRDefault="00302AAB" w:rsidP="00302AA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cs-CZ"/>
        </w:rPr>
      </w:pPr>
      <w:r w:rsidRPr="00302AAB">
        <w:rPr>
          <w:rFonts w:ascii="Times New Roman" w:eastAsia="Times New Roman" w:hAnsi="Times New Roman" w:cs="Times New Roman"/>
          <w:color w:val="161616"/>
          <w:sz w:val="24"/>
          <w:szCs w:val="24"/>
          <w:lang w:eastAsia="cs-CZ"/>
        </w:rPr>
        <w:t>Schůzky s žáky posledních ročníků a jejich rodiči.</w:t>
      </w:r>
    </w:p>
    <w:p w:rsidR="00302AAB" w:rsidRPr="00302AAB" w:rsidRDefault="00302AAB" w:rsidP="00302AA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cs-CZ"/>
        </w:rPr>
      </w:pPr>
      <w:r w:rsidRPr="00302AAB">
        <w:rPr>
          <w:rFonts w:ascii="Times New Roman" w:eastAsia="Times New Roman" w:hAnsi="Times New Roman" w:cs="Times New Roman"/>
          <w:color w:val="161616"/>
          <w:sz w:val="24"/>
          <w:szCs w:val="24"/>
          <w:lang w:eastAsia="cs-CZ"/>
        </w:rPr>
        <w:t>Skupinové programy na podporu kariérového rozvoje žáků se zaměřením na aktuální témata dle věku žáků (např. sebepoznávání a mapování kompetencí, poznávání světa práce, podpora rozhodování).</w:t>
      </w:r>
    </w:p>
    <w:p w:rsidR="00302AAB" w:rsidRPr="00302AAB" w:rsidRDefault="00302AAB" w:rsidP="00302AA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cs-CZ"/>
        </w:rPr>
      </w:pPr>
      <w:r w:rsidRPr="00302AAB">
        <w:rPr>
          <w:rFonts w:ascii="Times New Roman" w:eastAsia="Times New Roman" w:hAnsi="Times New Roman" w:cs="Times New Roman"/>
          <w:color w:val="161616"/>
          <w:sz w:val="24"/>
          <w:szCs w:val="24"/>
          <w:lang w:eastAsia="cs-CZ"/>
        </w:rPr>
        <w:t>Realizace individuálních konzultací (výběr volitelných předmětů, volba VŠ, budoucí uplatnění, aj.)</w:t>
      </w:r>
    </w:p>
    <w:p w:rsidR="00302AAB" w:rsidRPr="00302AAB" w:rsidRDefault="00302AAB" w:rsidP="00302AA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163269"/>
          <w:sz w:val="27"/>
          <w:szCs w:val="27"/>
          <w:lang w:eastAsia="cs-CZ"/>
        </w:rPr>
      </w:pPr>
      <w:r w:rsidRPr="00302AAB">
        <w:rPr>
          <w:rFonts w:ascii="Arial" w:eastAsia="Times New Roman" w:hAnsi="Arial" w:cs="Arial"/>
          <w:b/>
          <w:bCs/>
          <w:color w:val="163269"/>
          <w:sz w:val="27"/>
          <w:szCs w:val="27"/>
          <w:lang w:eastAsia="cs-CZ"/>
        </w:rPr>
        <w:lastRenderedPageBreak/>
        <w:t>Listopad</w:t>
      </w:r>
    </w:p>
    <w:p w:rsidR="00302AAB" w:rsidRPr="00302AAB" w:rsidRDefault="00302AAB" w:rsidP="00302AA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cs-CZ"/>
        </w:rPr>
      </w:pPr>
      <w:r w:rsidRPr="00302AAB">
        <w:rPr>
          <w:rFonts w:ascii="Times New Roman" w:eastAsia="Times New Roman" w:hAnsi="Times New Roman" w:cs="Times New Roman"/>
          <w:color w:val="161616"/>
          <w:sz w:val="24"/>
          <w:szCs w:val="24"/>
          <w:lang w:eastAsia="cs-CZ"/>
        </w:rPr>
        <w:t>Třídní schůzky s rodiči zahrnující informace o podpoře kariérového rozvoje žáků na škole.</w:t>
      </w:r>
    </w:p>
    <w:p w:rsidR="00302AAB" w:rsidRPr="00302AAB" w:rsidRDefault="00302AAB" w:rsidP="00302AA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cs-CZ"/>
        </w:rPr>
      </w:pPr>
      <w:r w:rsidRPr="00302AAB">
        <w:rPr>
          <w:rFonts w:ascii="Times New Roman" w:eastAsia="Times New Roman" w:hAnsi="Times New Roman" w:cs="Times New Roman"/>
          <w:color w:val="161616"/>
          <w:sz w:val="24"/>
          <w:szCs w:val="24"/>
          <w:lang w:eastAsia="cs-CZ"/>
        </w:rPr>
        <w:t>Skupinové programy na podporu kariérového rozvoje žáků se zaměřením na aktuální témata dle věku žáků (např. sebepoznávání a mapování kompetencí, poznávání světa práce, podpora rozhodování).</w:t>
      </w:r>
    </w:p>
    <w:p w:rsidR="00302AAB" w:rsidRPr="00302AAB" w:rsidRDefault="00302AAB" w:rsidP="00302AA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cs-CZ"/>
        </w:rPr>
      </w:pPr>
      <w:r w:rsidRPr="00302AAB">
        <w:rPr>
          <w:rFonts w:ascii="Times New Roman" w:eastAsia="Times New Roman" w:hAnsi="Times New Roman" w:cs="Times New Roman"/>
          <w:color w:val="161616"/>
          <w:sz w:val="24"/>
          <w:szCs w:val="24"/>
          <w:lang w:eastAsia="cs-CZ"/>
        </w:rPr>
        <w:t>Realizace individuálních konzultací (výběr volitelných předmětů, volba VŠ, budoucí uplatnění, aj.)</w:t>
      </w:r>
    </w:p>
    <w:p w:rsidR="00302AAB" w:rsidRPr="00302AAB" w:rsidRDefault="00302AAB" w:rsidP="00302AA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163269"/>
          <w:sz w:val="27"/>
          <w:szCs w:val="27"/>
          <w:lang w:eastAsia="cs-CZ"/>
        </w:rPr>
      </w:pPr>
      <w:r w:rsidRPr="00302AAB">
        <w:rPr>
          <w:rFonts w:ascii="Arial" w:eastAsia="Times New Roman" w:hAnsi="Arial" w:cs="Arial"/>
          <w:b/>
          <w:bCs/>
          <w:color w:val="163269"/>
          <w:sz w:val="27"/>
          <w:szCs w:val="27"/>
          <w:lang w:eastAsia="cs-CZ"/>
        </w:rPr>
        <w:t>Prosinec</w:t>
      </w:r>
    </w:p>
    <w:p w:rsidR="00302AAB" w:rsidRPr="00302AAB" w:rsidRDefault="00302AAB" w:rsidP="00302AA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cs-CZ"/>
        </w:rPr>
      </w:pPr>
      <w:r w:rsidRPr="00302AAB">
        <w:rPr>
          <w:rFonts w:ascii="Times New Roman" w:eastAsia="Times New Roman" w:hAnsi="Times New Roman" w:cs="Times New Roman"/>
          <w:color w:val="161616"/>
          <w:sz w:val="24"/>
          <w:szCs w:val="24"/>
          <w:lang w:eastAsia="cs-CZ"/>
        </w:rPr>
        <w:t>Skupinové programy na podporu kariérového rozvoje žáků se zaměřením na aktuální témata dle věku žáků (např. sebepoznávání a mapování kompetencí, poznávání světa práce, podpora rozhodování).</w:t>
      </w:r>
    </w:p>
    <w:p w:rsidR="00302AAB" w:rsidRPr="00302AAB" w:rsidRDefault="00302AAB" w:rsidP="00302AA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cs-CZ"/>
        </w:rPr>
      </w:pPr>
      <w:r w:rsidRPr="00302AAB">
        <w:rPr>
          <w:rFonts w:ascii="Times New Roman" w:eastAsia="Times New Roman" w:hAnsi="Times New Roman" w:cs="Times New Roman"/>
          <w:color w:val="161616"/>
          <w:sz w:val="24"/>
          <w:szCs w:val="24"/>
          <w:lang w:eastAsia="cs-CZ"/>
        </w:rPr>
        <w:t>Realizace individuálních konzultací (výběr volitelných předmětů, volba VŠ, budoucí uplatnění, aj.)</w:t>
      </w:r>
    </w:p>
    <w:p w:rsidR="00302AAB" w:rsidRPr="00302AAB" w:rsidRDefault="00302AAB" w:rsidP="00302AA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163269"/>
          <w:sz w:val="27"/>
          <w:szCs w:val="27"/>
          <w:lang w:eastAsia="cs-CZ"/>
        </w:rPr>
      </w:pPr>
      <w:r w:rsidRPr="00302AAB">
        <w:rPr>
          <w:rFonts w:ascii="Arial" w:eastAsia="Times New Roman" w:hAnsi="Arial" w:cs="Arial"/>
          <w:b/>
          <w:bCs/>
          <w:color w:val="163269"/>
          <w:sz w:val="27"/>
          <w:szCs w:val="27"/>
          <w:lang w:eastAsia="cs-CZ"/>
        </w:rPr>
        <w:t>Leden</w:t>
      </w:r>
    </w:p>
    <w:p w:rsidR="00302AAB" w:rsidRPr="00302AAB" w:rsidRDefault="00302AAB" w:rsidP="00302AA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cs-CZ"/>
        </w:rPr>
      </w:pPr>
      <w:r w:rsidRPr="00302AAB">
        <w:rPr>
          <w:rFonts w:ascii="Times New Roman" w:eastAsia="Times New Roman" w:hAnsi="Times New Roman" w:cs="Times New Roman"/>
          <w:color w:val="161616"/>
          <w:sz w:val="24"/>
          <w:szCs w:val="24"/>
          <w:lang w:eastAsia="cs-CZ"/>
        </w:rPr>
        <w:t>Dny otevřených dveří VŠ</w:t>
      </w:r>
    </w:p>
    <w:p w:rsidR="00302AAB" w:rsidRPr="00302AAB" w:rsidRDefault="00302AAB" w:rsidP="00302AA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cs-CZ"/>
        </w:rPr>
      </w:pPr>
      <w:r w:rsidRPr="00302AAB">
        <w:rPr>
          <w:rFonts w:ascii="Times New Roman" w:eastAsia="Times New Roman" w:hAnsi="Times New Roman" w:cs="Times New Roman"/>
          <w:color w:val="161616"/>
          <w:sz w:val="24"/>
          <w:szCs w:val="24"/>
          <w:lang w:eastAsia="cs-CZ"/>
        </w:rPr>
        <w:t xml:space="preserve">Veletrh </w:t>
      </w:r>
      <w:proofErr w:type="spellStart"/>
      <w:r w:rsidRPr="00302AAB">
        <w:rPr>
          <w:rFonts w:ascii="Times New Roman" w:eastAsia="Times New Roman" w:hAnsi="Times New Roman" w:cs="Times New Roman"/>
          <w:color w:val="161616"/>
          <w:sz w:val="24"/>
          <w:szCs w:val="24"/>
          <w:lang w:eastAsia="cs-CZ"/>
        </w:rPr>
        <w:t>Gaudeamus</w:t>
      </w:r>
      <w:proofErr w:type="spellEnd"/>
      <w:r w:rsidRPr="00302AAB">
        <w:rPr>
          <w:rFonts w:ascii="Times New Roman" w:eastAsia="Times New Roman" w:hAnsi="Times New Roman" w:cs="Times New Roman"/>
          <w:color w:val="161616"/>
          <w:sz w:val="24"/>
          <w:szCs w:val="24"/>
          <w:lang w:eastAsia="cs-CZ"/>
        </w:rPr>
        <w:t xml:space="preserve"> Praha</w:t>
      </w:r>
    </w:p>
    <w:p w:rsidR="00302AAB" w:rsidRPr="00302AAB" w:rsidRDefault="00302AAB" w:rsidP="00302AA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cs-CZ"/>
        </w:rPr>
      </w:pPr>
      <w:r w:rsidRPr="00302AAB">
        <w:rPr>
          <w:rFonts w:ascii="Times New Roman" w:eastAsia="Times New Roman" w:hAnsi="Times New Roman" w:cs="Times New Roman"/>
          <w:color w:val="161616"/>
          <w:sz w:val="24"/>
          <w:szCs w:val="24"/>
          <w:lang w:eastAsia="cs-CZ"/>
        </w:rPr>
        <w:t>Setkání se zaměstnavateli ohledně možné spolupráce (exkurze, praxe, stáže, besedy, kulaté stoly, apod.)</w:t>
      </w:r>
    </w:p>
    <w:p w:rsidR="00302AAB" w:rsidRPr="00302AAB" w:rsidRDefault="00302AAB" w:rsidP="00302AA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cs-CZ"/>
        </w:rPr>
      </w:pPr>
      <w:r w:rsidRPr="00302AAB">
        <w:rPr>
          <w:rFonts w:ascii="Times New Roman" w:eastAsia="Times New Roman" w:hAnsi="Times New Roman" w:cs="Times New Roman"/>
          <w:color w:val="161616"/>
          <w:sz w:val="24"/>
          <w:szCs w:val="24"/>
          <w:lang w:eastAsia="cs-CZ"/>
        </w:rPr>
        <w:t>Skupinové programy zaměřené na výběr volitelných předmětů v dalším školním roce.</w:t>
      </w:r>
    </w:p>
    <w:p w:rsidR="00302AAB" w:rsidRPr="00302AAB" w:rsidRDefault="00302AAB" w:rsidP="00302AA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cs-CZ"/>
        </w:rPr>
      </w:pPr>
      <w:r w:rsidRPr="00302AAB">
        <w:rPr>
          <w:rFonts w:ascii="Times New Roman" w:eastAsia="Times New Roman" w:hAnsi="Times New Roman" w:cs="Times New Roman"/>
          <w:color w:val="161616"/>
          <w:sz w:val="24"/>
          <w:szCs w:val="24"/>
          <w:lang w:eastAsia="cs-CZ"/>
        </w:rPr>
        <w:t>Realizace individuálních konzultací (výběr volitelných předmětů, volba VŠ, budoucí uplatnění, aj.)</w:t>
      </w:r>
    </w:p>
    <w:p w:rsidR="00302AAB" w:rsidRPr="00302AAB" w:rsidRDefault="00302AAB" w:rsidP="00302AA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163269"/>
          <w:sz w:val="27"/>
          <w:szCs w:val="27"/>
          <w:lang w:eastAsia="cs-CZ"/>
        </w:rPr>
      </w:pPr>
      <w:r w:rsidRPr="00302AAB">
        <w:rPr>
          <w:rFonts w:ascii="Arial" w:eastAsia="Times New Roman" w:hAnsi="Arial" w:cs="Arial"/>
          <w:b/>
          <w:bCs/>
          <w:color w:val="163269"/>
          <w:sz w:val="27"/>
          <w:szCs w:val="27"/>
          <w:lang w:eastAsia="cs-CZ"/>
        </w:rPr>
        <w:t>Únor</w:t>
      </w:r>
    </w:p>
    <w:p w:rsidR="00302AAB" w:rsidRPr="00302AAB" w:rsidRDefault="00302AAB" w:rsidP="00302AA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cs-CZ"/>
        </w:rPr>
      </w:pPr>
      <w:r w:rsidRPr="00302AAB">
        <w:rPr>
          <w:rFonts w:ascii="Times New Roman" w:eastAsia="Times New Roman" w:hAnsi="Times New Roman" w:cs="Times New Roman"/>
          <w:color w:val="161616"/>
          <w:sz w:val="24"/>
          <w:szCs w:val="24"/>
          <w:lang w:eastAsia="cs-CZ"/>
        </w:rPr>
        <w:t>Metodická a konzultační podpora při odesílání přihlášek na VŠ</w:t>
      </w:r>
    </w:p>
    <w:p w:rsidR="00302AAB" w:rsidRPr="00302AAB" w:rsidRDefault="00302AAB" w:rsidP="00302AA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cs-CZ"/>
        </w:rPr>
      </w:pPr>
      <w:r w:rsidRPr="00302AAB">
        <w:rPr>
          <w:rFonts w:ascii="Times New Roman" w:eastAsia="Times New Roman" w:hAnsi="Times New Roman" w:cs="Times New Roman"/>
          <w:color w:val="161616"/>
          <w:sz w:val="24"/>
          <w:szCs w:val="24"/>
          <w:lang w:eastAsia="cs-CZ"/>
        </w:rPr>
        <w:t>Skupinové programy na podporu kariérového rozvoje žáků se zaměřením na aktuální témata dle věku žáků (např. sebepoznávání a mapování kompetencí, poznávání světa práce, podpora rozhodování).</w:t>
      </w:r>
    </w:p>
    <w:p w:rsidR="00302AAB" w:rsidRPr="00302AAB" w:rsidRDefault="00302AAB" w:rsidP="00302AA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cs-CZ"/>
        </w:rPr>
      </w:pPr>
      <w:r w:rsidRPr="00302AAB">
        <w:rPr>
          <w:rFonts w:ascii="Times New Roman" w:eastAsia="Times New Roman" w:hAnsi="Times New Roman" w:cs="Times New Roman"/>
          <w:color w:val="161616"/>
          <w:sz w:val="24"/>
          <w:szCs w:val="24"/>
          <w:lang w:eastAsia="cs-CZ"/>
        </w:rPr>
        <w:t>Realizace individuálních konzultací (výběr volitelných předmětů, volba VŠ, budoucí uplatnění, aj.)</w:t>
      </w:r>
    </w:p>
    <w:p w:rsidR="00302AAB" w:rsidRPr="00302AAB" w:rsidRDefault="00302AAB" w:rsidP="00302AA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163269"/>
          <w:sz w:val="27"/>
          <w:szCs w:val="27"/>
          <w:lang w:eastAsia="cs-CZ"/>
        </w:rPr>
      </w:pPr>
      <w:r w:rsidRPr="00302AAB">
        <w:rPr>
          <w:rFonts w:ascii="Arial" w:eastAsia="Times New Roman" w:hAnsi="Arial" w:cs="Arial"/>
          <w:b/>
          <w:bCs/>
          <w:color w:val="163269"/>
          <w:sz w:val="27"/>
          <w:szCs w:val="27"/>
          <w:lang w:eastAsia="cs-CZ"/>
        </w:rPr>
        <w:t>Březen</w:t>
      </w:r>
    </w:p>
    <w:p w:rsidR="00302AAB" w:rsidRPr="00302AAB" w:rsidRDefault="00302AAB" w:rsidP="00302AA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cs-CZ"/>
        </w:rPr>
      </w:pPr>
      <w:r w:rsidRPr="00302AAB">
        <w:rPr>
          <w:rFonts w:ascii="Times New Roman" w:eastAsia="Times New Roman" w:hAnsi="Times New Roman" w:cs="Times New Roman"/>
          <w:color w:val="161616"/>
          <w:sz w:val="24"/>
          <w:szCs w:val="24"/>
          <w:lang w:eastAsia="cs-CZ"/>
        </w:rPr>
        <w:t>Návštěva IPS Úřadu práce ČR.</w:t>
      </w:r>
    </w:p>
    <w:p w:rsidR="00302AAB" w:rsidRPr="00302AAB" w:rsidRDefault="00302AAB" w:rsidP="00302AA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cs-CZ"/>
        </w:rPr>
      </w:pPr>
      <w:r w:rsidRPr="00302AAB">
        <w:rPr>
          <w:rFonts w:ascii="Times New Roman" w:eastAsia="Times New Roman" w:hAnsi="Times New Roman" w:cs="Times New Roman"/>
          <w:color w:val="161616"/>
          <w:sz w:val="24"/>
          <w:szCs w:val="24"/>
          <w:lang w:eastAsia="cs-CZ"/>
        </w:rPr>
        <w:t>Skupinové programy na podporu kariérového rozvoje žáků se zaměřením na aktuální témata dle věku žáků (např. sebepoznávání a mapování kompetencí, poznávání světa práce, podpora rozhodování, aj).</w:t>
      </w:r>
    </w:p>
    <w:p w:rsidR="00302AAB" w:rsidRPr="00302AAB" w:rsidRDefault="00302AAB" w:rsidP="00302AA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cs-CZ"/>
        </w:rPr>
      </w:pPr>
      <w:r w:rsidRPr="00302AAB">
        <w:rPr>
          <w:rFonts w:ascii="Times New Roman" w:eastAsia="Times New Roman" w:hAnsi="Times New Roman" w:cs="Times New Roman"/>
          <w:color w:val="161616"/>
          <w:sz w:val="24"/>
          <w:szCs w:val="24"/>
          <w:lang w:eastAsia="cs-CZ"/>
        </w:rPr>
        <w:t>Realizace individuálních konzultací (výběr volitelných předmětů, volba VŠ, budoucí uplatnění, aj.)</w:t>
      </w:r>
    </w:p>
    <w:p w:rsidR="00302AAB" w:rsidRPr="00302AAB" w:rsidRDefault="00302AAB" w:rsidP="00302AA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163269"/>
          <w:sz w:val="27"/>
          <w:szCs w:val="27"/>
          <w:lang w:eastAsia="cs-CZ"/>
        </w:rPr>
      </w:pPr>
      <w:r w:rsidRPr="00302AAB">
        <w:rPr>
          <w:rFonts w:ascii="Arial" w:eastAsia="Times New Roman" w:hAnsi="Arial" w:cs="Arial"/>
          <w:b/>
          <w:bCs/>
          <w:color w:val="163269"/>
          <w:sz w:val="27"/>
          <w:szCs w:val="27"/>
          <w:lang w:eastAsia="cs-CZ"/>
        </w:rPr>
        <w:t>Duben</w:t>
      </w:r>
    </w:p>
    <w:p w:rsidR="00302AAB" w:rsidRPr="00302AAB" w:rsidRDefault="00302AAB" w:rsidP="00302AA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cs-CZ"/>
        </w:rPr>
      </w:pPr>
      <w:r w:rsidRPr="00302AAB">
        <w:rPr>
          <w:rFonts w:ascii="Times New Roman" w:eastAsia="Times New Roman" w:hAnsi="Times New Roman" w:cs="Times New Roman"/>
          <w:color w:val="161616"/>
          <w:sz w:val="24"/>
          <w:szCs w:val="24"/>
          <w:lang w:eastAsia="cs-CZ"/>
        </w:rPr>
        <w:lastRenderedPageBreak/>
        <w:t>Skupinové programy zaměřené na zhodnocení odborných praxí a stáží, besed a diskuzí se zaměstnavateli.</w:t>
      </w:r>
    </w:p>
    <w:p w:rsidR="00302AAB" w:rsidRPr="00302AAB" w:rsidRDefault="00302AAB" w:rsidP="00302AA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cs-CZ"/>
        </w:rPr>
      </w:pPr>
      <w:r w:rsidRPr="00302AAB">
        <w:rPr>
          <w:rFonts w:ascii="Times New Roman" w:eastAsia="Times New Roman" w:hAnsi="Times New Roman" w:cs="Times New Roman"/>
          <w:color w:val="161616"/>
          <w:sz w:val="24"/>
          <w:szCs w:val="24"/>
          <w:lang w:eastAsia="cs-CZ"/>
        </w:rPr>
        <w:t>Realizace individuálních konzultací (výběr volitelných předmětů, volba VŠ, budoucí uplatnění, aj.)</w:t>
      </w:r>
    </w:p>
    <w:p w:rsidR="00302AAB" w:rsidRPr="00302AAB" w:rsidRDefault="00302AAB" w:rsidP="00302AA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163269"/>
          <w:sz w:val="27"/>
          <w:szCs w:val="27"/>
          <w:lang w:eastAsia="cs-CZ"/>
        </w:rPr>
      </w:pPr>
      <w:r w:rsidRPr="00302AAB">
        <w:rPr>
          <w:rFonts w:ascii="Arial" w:eastAsia="Times New Roman" w:hAnsi="Arial" w:cs="Arial"/>
          <w:b/>
          <w:bCs/>
          <w:color w:val="163269"/>
          <w:sz w:val="27"/>
          <w:szCs w:val="27"/>
          <w:lang w:eastAsia="cs-CZ"/>
        </w:rPr>
        <w:t>Květen</w:t>
      </w:r>
    </w:p>
    <w:p w:rsidR="00302AAB" w:rsidRPr="00302AAB" w:rsidRDefault="00302AAB" w:rsidP="00302AA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cs-CZ"/>
        </w:rPr>
      </w:pPr>
      <w:r w:rsidRPr="00302AAB">
        <w:rPr>
          <w:rFonts w:ascii="Times New Roman" w:eastAsia="Times New Roman" w:hAnsi="Times New Roman" w:cs="Times New Roman"/>
          <w:color w:val="161616"/>
          <w:sz w:val="24"/>
          <w:szCs w:val="24"/>
          <w:lang w:eastAsia="cs-CZ"/>
        </w:rPr>
        <w:t>Metodická a konzultační podpora při realizaci maturit</w:t>
      </w:r>
    </w:p>
    <w:p w:rsidR="00302AAB" w:rsidRPr="00302AAB" w:rsidRDefault="00302AAB" w:rsidP="00302AA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163269"/>
          <w:sz w:val="27"/>
          <w:szCs w:val="27"/>
          <w:lang w:eastAsia="cs-CZ"/>
        </w:rPr>
      </w:pPr>
      <w:r w:rsidRPr="00302AAB">
        <w:rPr>
          <w:rFonts w:ascii="Arial" w:eastAsia="Times New Roman" w:hAnsi="Arial" w:cs="Arial"/>
          <w:b/>
          <w:bCs/>
          <w:color w:val="163269"/>
          <w:sz w:val="27"/>
          <w:szCs w:val="27"/>
          <w:lang w:eastAsia="cs-CZ"/>
        </w:rPr>
        <w:t>Červen</w:t>
      </w:r>
    </w:p>
    <w:p w:rsidR="00302AAB" w:rsidRPr="00302AAB" w:rsidRDefault="00302AAB" w:rsidP="00302AA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cs-CZ"/>
        </w:rPr>
      </w:pPr>
      <w:r w:rsidRPr="00302AAB">
        <w:rPr>
          <w:rFonts w:ascii="Times New Roman" w:eastAsia="Times New Roman" w:hAnsi="Times New Roman" w:cs="Times New Roman"/>
          <w:color w:val="161616"/>
          <w:sz w:val="24"/>
          <w:szCs w:val="24"/>
          <w:lang w:eastAsia="cs-CZ"/>
        </w:rPr>
        <w:t>Metodická a konzultační podpora v průběhu přijímacího řízení na VŠ a po něm (podpora při neúspěšném přijímacím řízení na VŠ, při hledání zaměstnání, aj.).</w:t>
      </w:r>
    </w:p>
    <w:p w:rsidR="00302AAB" w:rsidRPr="00302AAB" w:rsidRDefault="00302AAB" w:rsidP="00302AA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cs-CZ"/>
        </w:rPr>
      </w:pPr>
      <w:r w:rsidRPr="00302AAB">
        <w:rPr>
          <w:rFonts w:ascii="Times New Roman" w:eastAsia="Times New Roman" w:hAnsi="Times New Roman" w:cs="Times New Roman"/>
          <w:color w:val="161616"/>
          <w:sz w:val="24"/>
          <w:szCs w:val="24"/>
          <w:lang w:eastAsia="cs-CZ"/>
        </w:rPr>
        <w:t>Evaluace plánu kariérového rozvoje žáků včetně formulace doporučení na další školní rok.</w:t>
      </w:r>
    </w:p>
    <w:p w:rsidR="00035AC8" w:rsidRDefault="00035AC8"/>
    <w:p w:rsidR="00811586" w:rsidRDefault="00811586" w:rsidP="00811586">
      <w:pPr>
        <w:pStyle w:val="Normlnweb"/>
        <w:spacing w:after="0" w:line="240" w:lineRule="auto"/>
      </w:pPr>
      <w:r>
        <w:t>V Hořicích dne 1. září 2021</w:t>
      </w:r>
    </w:p>
    <w:p w:rsidR="00811586" w:rsidRDefault="00811586" w:rsidP="00811586">
      <w:pPr>
        <w:pStyle w:val="Normlnweb"/>
        <w:spacing w:after="0" w:line="240" w:lineRule="auto"/>
      </w:pPr>
      <w:r>
        <w:t>Vypracovala: Ing. Eva Hradilová</w:t>
      </w:r>
    </w:p>
    <w:p w:rsidR="00811586" w:rsidRDefault="00811586" w:rsidP="00811586">
      <w:pPr>
        <w:pStyle w:val="Normlnweb"/>
        <w:spacing w:after="0" w:line="240" w:lineRule="auto"/>
      </w:pPr>
      <w:r>
        <w:t xml:space="preserve">Schváleno: ……………………………… </w:t>
      </w:r>
    </w:p>
    <w:p w:rsidR="00811586" w:rsidRDefault="00811586" w:rsidP="00811586"/>
    <w:p w:rsidR="00811586" w:rsidRDefault="00811586"/>
    <w:sectPr w:rsidR="00811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46655"/>
    <w:multiLevelType w:val="multilevel"/>
    <w:tmpl w:val="53E6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A1757C"/>
    <w:multiLevelType w:val="multilevel"/>
    <w:tmpl w:val="E6E44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955744"/>
    <w:multiLevelType w:val="multilevel"/>
    <w:tmpl w:val="0F6E4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3B03BD"/>
    <w:multiLevelType w:val="multilevel"/>
    <w:tmpl w:val="0F34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DA1014"/>
    <w:multiLevelType w:val="multilevel"/>
    <w:tmpl w:val="DF36B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40048A"/>
    <w:multiLevelType w:val="multilevel"/>
    <w:tmpl w:val="B2BC5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757485"/>
    <w:multiLevelType w:val="multilevel"/>
    <w:tmpl w:val="D6426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9D4474"/>
    <w:multiLevelType w:val="multilevel"/>
    <w:tmpl w:val="9FC61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CB678D"/>
    <w:multiLevelType w:val="multilevel"/>
    <w:tmpl w:val="C3727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6300F1"/>
    <w:multiLevelType w:val="multilevel"/>
    <w:tmpl w:val="B53C3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06781B"/>
    <w:multiLevelType w:val="multilevel"/>
    <w:tmpl w:val="01624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970185"/>
    <w:multiLevelType w:val="multilevel"/>
    <w:tmpl w:val="EBBE6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6560D7"/>
    <w:multiLevelType w:val="multilevel"/>
    <w:tmpl w:val="BA944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11"/>
  </w:num>
  <w:num w:numId="5">
    <w:abstractNumId w:val="4"/>
  </w:num>
  <w:num w:numId="6">
    <w:abstractNumId w:val="5"/>
  </w:num>
  <w:num w:numId="7">
    <w:abstractNumId w:val="12"/>
  </w:num>
  <w:num w:numId="8">
    <w:abstractNumId w:val="7"/>
  </w:num>
  <w:num w:numId="9">
    <w:abstractNumId w:val="10"/>
  </w:num>
  <w:num w:numId="10">
    <w:abstractNumId w:val="3"/>
  </w:num>
  <w:num w:numId="11">
    <w:abstractNumId w:val="6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AAB"/>
    <w:rsid w:val="00035AC8"/>
    <w:rsid w:val="00302AAB"/>
    <w:rsid w:val="00811586"/>
    <w:rsid w:val="00905056"/>
    <w:rsid w:val="00C1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503BA"/>
  <w15:chartTrackingRefBased/>
  <w15:docId w15:val="{0706056A-7F6C-4887-8974-4D5FA64C2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0C68"/>
  </w:style>
  <w:style w:type="paragraph" w:styleId="Nadpis1">
    <w:name w:val="heading 1"/>
    <w:basedOn w:val="Normln"/>
    <w:next w:val="Normln"/>
    <w:link w:val="Nadpis1Char"/>
    <w:uiPriority w:val="9"/>
    <w:qFormat/>
    <w:rsid w:val="00C10C68"/>
    <w:pPr>
      <w:keepNext/>
      <w:keepLines/>
      <w:pBdr>
        <w:bottom w:val="single" w:sz="4" w:space="1" w:color="549E39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E762A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0C68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E762A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10C6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10C6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10C68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10C68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10C68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10C68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10C68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10C68"/>
    <w:rPr>
      <w:rFonts w:asciiTheme="majorHAnsi" w:eastAsiaTheme="majorEastAsia" w:hAnsiTheme="majorHAnsi" w:cstheme="majorBidi"/>
      <w:color w:val="3E762A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C10C68"/>
    <w:rPr>
      <w:rFonts w:asciiTheme="majorHAnsi" w:eastAsiaTheme="majorEastAsia" w:hAnsiTheme="majorHAnsi" w:cstheme="majorBidi"/>
      <w:color w:val="3E762A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10C68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10C68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10C6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10C68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10C68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10C68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10C68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10C68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C10C68"/>
    <w:pPr>
      <w:spacing w:after="0" w:line="240" w:lineRule="auto"/>
      <w:contextualSpacing/>
    </w:pPr>
    <w:rPr>
      <w:rFonts w:asciiTheme="majorHAnsi" w:eastAsiaTheme="majorEastAsia" w:hAnsiTheme="majorHAnsi" w:cstheme="majorBidi"/>
      <w:color w:val="3E762A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C10C68"/>
    <w:rPr>
      <w:rFonts w:asciiTheme="majorHAnsi" w:eastAsiaTheme="majorEastAsia" w:hAnsiTheme="majorHAnsi" w:cstheme="majorBidi"/>
      <w:color w:val="3E762A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10C6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C10C68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C10C68"/>
    <w:rPr>
      <w:b/>
      <w:bCs/>
    </w:rPr>
  </w:style>
  <w:style w:type="character" w:styleId="Zdraznn">
    <w:name w:val="Emphasis"/>
    <w:basedOn w:val="Standardnpsmoodstavce"/>
    <w:uiPriority w:val="20"/>
    <w:qFormat/>
    <w:rsid w:val="00C10C68"/>
    <w:rPr>
      <w:i/>
      <w:iCs/>
    </w:rPr>
  </w:style>
  <w:style w:type="paragraph" w:styleId="Bezmezer">
    <w:name w:val="No Spacing"/>
    <w:link w:val="BezmezerChar"/>
    <w:uiPriority w:val="1"/>
    <w:qFormat/>
    <w:rsid w:val="00C10C68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C10C68"/>
  </w:style>
  <w:style w:type="paragraph" w:styleId="Odstavecseseznamem">
    <w:name w:val="List Paragraph"/>
    <w:basedOn w:val="Normln"/>
    <w:uiPriority w:val="34"/>
    <w:qFormat/>
    <w:rsid w:val="00C10C68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C10C68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C10C68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10C68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49E39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10C68"/>
    <w:rPr>
      <w:rFonts w:asciiTheme="majorHAnsi" w:eastAsiaTheme="majorEastAsia" w:hAnsiTheme="majorHAnsi" w:cstheme="majorBidi"/>
      <w:color w:val="549E39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C10C68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C10C68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C10C68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C10C68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C10C68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10C68"/>
    <w:pPr>
      <w:outlineLvl w:val="9"/>
    </w:pPr>
  </w:style>
  <w:style w:type="paragraph" w:styleId="Normlnweb">
    <w:name w:val="Normal (Web)"/>
    <w:basedOn w:val="Normln"/>
    <w:uiPriority w:val="99"/>
    <w:semiHidden/>
    <w:unhideWhenUsed/>
    <w:rsid w:val="00811586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1158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1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15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5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8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23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1549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4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7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7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88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472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0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55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814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91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20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47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092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75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96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61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43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704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adilova@gozhorice.cz" TargetMode="External"/><Relationship Id="rId5" Type="http://schemas.openxmlformats.org/officeDocument/2006/relationships/hyperlink" Target="mailto:hradilova@gozhor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Zelená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711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Hradilová</dc:creator>
  <cp:keywords/>
  <dc:description/>
  <cp:lastModifiedBy>Eva Hradilová</cp:lastModifiedBy>
  <cp:revision>2</cp:revision>
  <cp:lastPrinted>2022-03-01T14:44:00Z</cp:lastPrinted>
  <dcterms:created xsi:type="dcterms:W3CDTF">2022-03-01T12:01:00Z</dcterms:created>
  <dcterms:modified xsi:type="dcterms:W3CDTF">2022-03-01T14:45:00Z</dcterms:modified>
</cp:coreProperties>
</file>