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E9" w:rsidRPr="00F976E9" w:rsidRDefault="00F976E9" w:rsidP="00F976E9">
      <w:pPr>
        <w:pageBreakBefore/>
        <w:spacing w:before="100" w:beforeAutospacing="1"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6E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cs-CZ"/>
        </w:rPr>
        <w:t>Zemědělská akademie a Gymnázium Hořice – střední škola a vyšší odborná škola, příspěvková organizace</w:t>
      </w:r>
    </w:p>
    <w:p w:rsidR="00F976E9" w:rsidRPr="00F976E9" w:rsidRDefault="00F976E9" w:rsidP="00F976E9">
      <w:pPr>
        <w:spacing w:before="100" w:beforeAutospacing="1" w:after="0" w:line="240" w:lineRule="auto"/>
        <w:ind w:left="39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6E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cs-CZ"/>
        </w:rPr>
        <w:t>Riegrova 1403, 508 01 Hořice</w:t>
      </w:r>
    </w:p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6E9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Plán výchovného poradce</w:t>
      </w:r>
    </w:p>
    <w:p w:rsidR="00F976E9" w:rsidRPr="00F976E9" w:rsidRDefault="00F976E9" w:rsidP="00F976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76E9" w:rsidRPr="00F976E9" w:rsidRDefault="00F976E9" w:rsidP="00F976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6E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obory v Lázních Bělohrad</w:t>
      </w:r>
      <w:r w:rsidRPr="00F976E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)</w:t>
      </w:r>
    </w:p>
    <w:p w:rsidR="00F976E9" w:rsidRPr="00F976E9" w:rsidRDefault="00F976E9" w:rsidP="00F976E9">
      <w:pPr>
        <w:spacing w:before="100" w:beforeAutospacing="1" w:after="0" w:line="240" w:lineRule="auto"/>
        <w:ind w:left="5971" w:hanging="597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76E9" w:rsidRPr="00F976E9" w:rsidRDefault="002A1200" w:rsidP="00F976E9">
      <w:pPr>
        <w:spacing w:before="100" w:beforeAutospacing="1" w:after="0" w:line="240" w:lineRule="auto"/>
        <w:ind w:left="5971" w:hanging="59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Školní rok 202</w:t>
      </w:r>
      <w:r w:rsidR="00D765A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/202</w:t>
      </w:r>
      <w:r w:rsidR="00D765A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</w:p>
    <w:p w:rsidR="00F976E9" w:rsidRPr="00F976E9" w:rsidRDefault="00F976E9" w:rsidP="00F976E9">
      <w:pPr>
        <w:spacing w:before="100" w:beforeAutospacing="1" w:after="0" w:line="240" w:lineRule="auto"/>
        <w:ind w:left="5971" w:hanging="597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76E9" w:rsidRPr="00F976E9" w:rsidRDefault="00F976E9" w:rsidP="00F97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76E9" w:rsidRDefault="00F976E9" w:rsidP="00F976E9">
      <w:pPr>
        <w:pStyle w:val="Normlnweb"/>
        <w:spacing w:after="0"/>
        <w:jc w:val="center"/>
      </w:pPr>
    </w:p>
    <w:p w:rsidR="00F976E9" w:rsidRDefault="00F976E9" w:rsidP="00F976E9">
      <w:pPr>
        <w:pStyle w:val="Normlnweb"/>
        <w:spacing w:after="0"/>
        <w:jc w:val="center"/>
      </w:pPr>
      <w:r>
        <w:rPr>
          <w:b/>
          <w:bCs/>
          <w:sz w:val="30"/>
          <w:szCs w:val="30"/>
        </w:rPr>
        <w:t xml:space="preserve">Mgr. </w:t>
      </w:r>
      <w:r w:rsidR="00DF10E0">
        <w:rPr>
          <w:b/>
          <w:bCs/>
          <w:sz w:val="30"/>
          <w:szCs w:val="30"/>
        </w:rPr>
        <w:t>Milan Bohunický</w:t>
      </w:r>
    </w:p>
    <w:p w:rsidR="00F976E9" w:rsidRDefault="00F976E9" w:rsidP="00F976E9">
      <w:pPr>
        <w:pStyle w:val="Normlnweb"/>
        <w:numPr>
          <w:ilvl w:val="0"/>
          <w:numId w:val="1"/>
        </w:numPr>
        <w:spacing w:after="0"/>
        <w:jc w:val="center"/>
      </w:pPr>
      <w:r>
        <w:rPr>
          <w:b/>
          <w:bCs/>
          <w:sz w:val="30"/>
          <w:szCs w:val="30"/>
        </w:rPr>
        <w:t xml:space="preserve">výchovný poradce, metodik prevence </w:t>
      </w:r>
    </w:p>
    <w:p w:rsidR="00F976E9" w:rsidRDefault="00F976E9" w:rsidP="00F976E9">
      <w:pPr>
        <w:pStyle w:val="Normlnweb"/>
        <w:spacing w:after="0"/>
        <w:jc w:val="center"/>
      </w:pPr>
    </w:p>
    <w:p w:rsidR="005B027B" w:rsidRDefault="005B027B" w:rsidP="00F976E9">
      <w:pPr>
        <w:pStyle w:val="Normlnweb"/>
        <w:spacing w:after="0"/>
        <w:jc w:val="center"/>
      </w:pPr>
    </w:p>
    <w:p w:rsidR="00D72014" w:rsidRDefault="00D72014" w:rsidP="00F976E9">
      <w:pPr>
        <w:pStyle w:val="Normlnweb"/>
        <w:spacing w:after="0"/>
        <w:jc w:val="center"/>
      </w:pPr>
    </w:p>
    <w:p w:rsidR="00D72014" w:rsidRDefault="00D72014" w:rsidP="00F976E9">
      <w:pPr>
        <w:pStyle w:val="Normlnweb"/>
        <w:spacing w:after="0"/>
        <w:jc w:val="center"/>
      </w:pPr>
    </w:p>
    <w:p w:rsidR="00D72014" w:rsidRDefault="00D72014" w:rsidP="00F976E9">
      <w:pPr>
        <w:pStyle w:val="Normlnweb"/>
        <w:spacing w:after="0"/>
        <w:jc w:val="center"/>
      </w:pP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lastRenderedPageBreak/>
        <w:t>Pedagogicko-psychologické poradenství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Kariérové poradenství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Spolupráce s PPP, SPC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Spolupráce s Úřady práce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 xml:space="preserve">Koordinace poskytování podpůrných opatření 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Tvorba PLPP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Vyhodnocování PLPP, konzultace s PPP, povinné vyhodnocování PLPP 2. stupeň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Péče o žáky mimořádně nadané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Podpora při adaptaci žáků – přechod ze ZŠ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Spolupráce s rodiči žáků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Metodické vedení ostatních pedagogických pracovníků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Pedagogická diagnostika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Září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příprava a sestavení Plánu VP, stanovení konzultačních hodin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seznam žáků s potřebou poskytování podpůrných opatření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spolupráce s TU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depistáž a příprava PLPP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zpracování dotazníku PPP Jičín – aktuální údaje škola, obory, kontakty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 xml:space="preserve">sběr informací od TU 1. ročníku o oslabení a potížích žáků – podklad pro depistáž a další práci s těmito žáky ve škole 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telefonický či osobní kontakt s rodiči žáků prvních ročníků – upřesnění informací o oslabení a potížích žáků v případě, že nebyly uvedeny v dotazníku dostatečným způsobem a další dohoda spolupráce s rodiči těchto žáků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v případě potřeby zahájení poskytování podpůrných opatření 1. stupně žákům 1. ročníku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třídní učitelé informují žáky o funkci výchovného poradce, možnostech konzultace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Říjen</w:t>
      </w:r>
    </w:p>
    <w:p w:rsidR="00F976E9" w:rsidRDefault="00F976E9" w:rsidP="00F976E9">
      <w:pPr>
        <w:pStyle w:val="Normlnweb"/>
        <w:numPr>
          <w:ilvl w:val="0"/>
          <w:numId w:val="4"/>
        </w:numPr>
        <w:spacing w:after="0"/>
      </w:pPr>
      <w:r>
        <w:t>spolupráce s TU</w:t>
      </w:r>
    </w:p>
    <w:p w:rsidR="00F976E9" w:rsidRDefault="00F976E9" w:rsidP="00F976E9">
      <w:pPr>
        <w:pStyle w:val="Normlnweb"/>
        <w:numPr>
          <w:ilvl w:val="0"/>
          <w:numId w:val="4"/>
        </w:numPr>
        <w:spacing w:after="0"/>
      </w:pPr>
      <w:r>
        <w:t>jednání s žáky prvních ročníků v případě potřeby podpůrných opatření ze strany školy, především adaptace přechodu ze ZŠ</w:t>
      </w:r>
    </w:p>
    <w:p w:rsidR="00F976E9" w:rsidRDefault="00F976E9" w:rsidP="00F976E9">
      <w:pPr>
        <w:pStyle w:val="Normlnweb"/>
        <w:numPr>
          <w:ilvl w:val="0"/>
          <w:numId w:val="4"/>
        </w:numPr>
        <w:spacing w:after="0"/>
      </w:pPr>
      <w:r>
        <w:t>jednání s žáky, rodiči, řešení projevů problémového chování, případných potíží žáků ve výuce (podpůrná opatření 1. stupně dle potřeby)</w:t>
      </w:r>
    </w:p>
    <w:p w:rsidR="00F976E9" w:rsidRDefault="00F976E9" w:rsidP="00F976E9">
      <w:pPr>
        <w:pStyle w:val="Normlnweb"/>
        <w:numPr>
          <w:ilvl w:val="0"/>
          <w:numId w:val="4"/>
        </w:numPr>
        <w:spacing w:after="0"/>
      </w:pPr>
      <w:r>
        <w:t>povinná konzultace VP s PPP – vyhodnocení poskytování podpůrných opatření žákům ve 2. stupni</w:t>
      </w:r>
    </w:p>
    <w:p w:rsidR="00F976E9" w:rsidRDefault="00F976E9" w:rsidP="00F976E9">
      <w:pPr>
        <w:pStyle w:val="Normlnweb"/>
        <w:numPr>
          <w:ilvl w:val="0"/>
          <w:numId w:val="4"/>
        </w:numPr>
        <w:spacing w:after="0"/>
      </w:pPr>
      <w:r>
        <w:t>příprava PLPP a tvorba PLPP</w:t>
      </w:r>
    </w:p>
    <w:p w:rsidR="00F976E9" w:rsidRDefault="00F976E9" w:rsidP="00460E22">
      <w:pPr>
        <w:pStyle w:val="Normlnweb"/>
        <w:spacing w:after="0"/>
      </w:pPr>
      <w:r>
        <w:t xml:space="preserve"> </w:t>
      </w:r>
    </w:p>
    <w:p w:rsidR="00D72014" w:rsidRDefault="00D72014" w:rsidP="00D72014">
      <w:pPr>
        <w:pStyle w:val="Normlnweb"/>
        <w:spacing w:after="0"/>
        <w:ind w:left="720"/>
      </w:pPr>
    </w:p>
    <w:p w:rsidR="00D72014" w:rsidRDefault="00D72014" w:rsidP="00D72014">
      <w:pPr>
        <w:pStyle w:val="Normlnweb"/>
        <w:spacing w:after="0"/>
        <w:ind w:left="720"/>
      </w:pPr>
    </w:p>
    <w:p w:rsidR="00F976E9" w:rsidRDefault="00F976E9" w:rsidP="00F976E9">
      <w:pPr>
        <w:pStyle w:val="Normlnweb"/>
        <w:spacing w:after="0"/>
      </w:pPr>
      <w:r>
        <w:lastRenderedPageBreak/>
        <w:t>Listopad</w:t>
      </w:r>
    </w:p>
    <w:p w:rsidR="00F976E9" w:rsidRDefault="00F976E9" w:rsidP="00F976E9">
      <w:pPr>
        <w:pStyle w:val="Normlnweb"/>
        <w:numPr>
          <w:ilvl w:val="0"/>
          <w:numId w:val="5"/>
        </w:numPr>
        <w:spacing w:after="0"/>
      </w:pPr>
      <w:r>
        <w:t xml:space="preserve">koordinace přednášek a besed s firmami ve </w:t>
      </w:r>
      <w:r w:rsidR="00460E22">
        <w:t>škole – třetí ročníky</w:t>
      </w:r>
    </w:p>
    <w:p w:rsidR="00F976E9" w:rsidRDefault="00F976E9" w:rsidP="00F976E9">
      <w:pPr>
        <w:pStyle w:val="Normlnweb"/>
        <w:numPr>
          <w:ilvl w:val="0"/>
          <w:numId w:val="5"/>
        </w:numPr>
        <w:spacing w:after="0"/>
      </w:pPr>
      <w:r>
        <w:t>pedagogická rada – řešení problémového chování</w:t>
      </w:r>
    </w:p>
    <w:p w:rsidR="00F976E9" w:rsidRDefault="00F976E9" w:rsidP="00F976E9">
      <w:pPr>
        <w:pStyle w:val="Normlnweb"/>
        <w:numPr>
          <w:ilvl w:val="0"/>
          <w:numId w:val="5"/>
        </w:numPr>
        <w:spacing w:after="0"/>
      </w:pPr>
      <w:r>
        <w:t>třídní schůzky – jednání se zákonnými zástupci</w:t>
      </w:r>
    </w:p>
    <w:p w:rsidR="00F976E9" w:rsidRDefault="00F976E9" w:rsidP="00F976E9">
      <w:pPr>
        <w:pStyle w:val="Normlnweb"/>
        <w:numPr>
          <w:ilvl w:val="0"/>
          <w:numId w:val="5"/>
        </w:numPr>
        <w:spacing w:after="0"/>
      </w:pPr>
      <w:r>
        <w:t>den otevřených dveří – spolupráce s ostatními pedagogy</w:t>
      </w:r>
    </w:p>
    <w:p w:rsidR="00F976E9" w:rsidRDefault="00F976E9" w:rsidP="00F976E9">
      <w:pPr>
        <w:pStyle w:val="Normlnweb"/>
        <w:numPr>
          <w:ilvl w:val="0"/>
          <w:numId w:val="5"/>
        </w:numPr>
        <w:spacing w:after="0"/>
      </w:pPr>
      <w:r>
        <w:t>průběžně – řešení problémového chování, porušování Školního řádu atd.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Prosinec</w:t>
      </w:r>
    </w:p>
    <w:p w:rsidR="00460E22" w:rsidRDefault="00F976E9" w:rsidP="00460E22">
      <w:pPr>
        <w:pStyle w:val="Normlnweb"/>
        <w:numPr>
          <w:ilvl w:val="0"/>
          <w:numId w:val="6"/>
        </w:numPr>
        <w:spacing w:after="0"/>
      </w:pPr>
      <w:r>
        <w:t xml:space="preserve">koordinace přednášek a besed s firmami ve </w:t>
      </w:r>
      <w:r w:rsidR="00460E22">
        <w:t>škole – třetí ročníky</w:t>
      </w:r>
    </w:p>
    <w:p w:rsidR="00F976E9" w:rsidRDefault="00F976E9" w:rsidP="00460E22">
      <w:pPr>
        <w:pStyle w:val="Normlnweb"/>
        <w:numPr>
          <w:ilvl w:val="0"/>
          <w:numId w:val="6"/>
        </w:numPr>
        <w:spacing w:after="0"/>
      </w:pPr>
      <w:r>
        <w:t>průběžně – řešení problémového chování, porušování Školního řádu atd.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 xml:space="preserve">Leden </w:t>
      </w:r>
    </w:p>
    <w:p w:rsidR="00F976E9" w:rsidRDefault="00F976E9" w:rsidP="00F976E9">
      <w:pPr>
        <w:pStyle w:val="Normlnweb"/>
        <w:numPr>
          <w:ilvl w:val="0"/>
          <w:numId w:val="7"/>
        </w:numPr>
        <w:spacing w:after="0"/>
      </w:pPr>
      <w:r>
        <w:t>klasifikační pedagogická rada – řešení problematického chování, porušování Školního řádu atd.</w:t>
      </w:r>
    </w:p>
    <w:p w:rsidR="00F976E9" w:rsidRDefault="00F976E9" w:rsidP="00F976E9">
      <w:pPr>
        <w:pStyle w:val="Normlnweb"/>
        <w:numPr>
          <w:ilvl w:val="0"/>
          <w:numId w:val="7"/>
        </w:numPr>
        <w:spacing w:after="0"/>
      </w:pPr>
      <w:r>
        <w:t>hodnocení prvního pololetí</w:t>
      </w:r>
    </w:p>
    <w:p w:rsidR="00F976E9" w:rsidRDefault="00F976E9" w:rsidP="00F976E9">
      <w:pPr>
        <w:pStyle w:val="Normlnweb"/>
        <w:numPr>
          <w:ilvl w:val="0"/>
          <w:numId w:val="7"/>
        </w:numPr>
        <w:spacing w:after="0"/>
      </w:pPr>
      <w:r>
        <w:t>informace pro studenty – další vzdělávání</w:t>
      </w:r>
    </w:p>
    <w:p w:rsidR="00F976E9" w:rsidRDefault="00F976E9" w:rsidP="00F976E9">
      <w:pPr>
        <w:pStyle w:val="Normlnweb"/>
        <w:numPr>
          <w:ilvl w:val="0"/>
          <w:numId w:val="7"/>
        </w:numPr>
        <w:spacing w:after="0"/>
      </w:pPr>
      <w:r>
        <w:t>průběžně – řešení problémového chování, porušování Školního řádu atd., koordinace poskytování podpůrných opatření, konzultace, úpravy apod.</w:t>
      </w:r>
    </w:p>
    <w:p w:rsidR="00F976E9" w:rsidRDefault="00F976E9" w:rsidP="00F976E9">
      <w:pPr>
        <w:pStyle w:val="Normlnweb"/>
        <w:numPr>
          <w:ilvl w:val="0"/>
          <w:numId w:val="7"/>
        </w:numPr>
        <w:spacing w:after="0"/>
      </w:pPr>
      <w:r>
        <w:t xml:space="preserve">koordinace přednášek a besed s firmami ve škole – třetí ročníky 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Únor</w:t>
      </w:r>
    </w:p>
    <w:p w:rsidR="00F976E9" w:rsidRDefault="00F976E9" w:rsidP="00F976E9">
      <w:pPr>
        <w:pStyle w:val="Normlnweb"/>
        <w:numPr>
          <w:ilvl w:val="0"/>
          <w:numId w:val="8"/>
        </w:numPr>
        <w:spacing w:after="0"/>
      </w:pPr>
      <w:proofErr w:type="spellStart"/>
      <w:r>
        <w:t>doklasifikace</w:t>
      </w:r>
      <w:proofErr w:type="spellEnd"/>
      <w:r>
        <w:t xml:space="preserve"> žáků, kteří nebyli hodnoceni za 1. pololetí v řádném termínu</w:t>
      </w:r>
    </w:p>
    <w:p w:rsidR="00F976E9" w:rsidRDefault="00F976E9" w:rsidP="00F976E9">
      <w:pPr>
        <w:pStyle w:val="Normlnweb"/>
        <w:numPr>
          <w:ilvl w:val="0"/>
          <w:numId w:val="8"/>
        </w:numPr>
        <w:spacing w:after="0"/>
      </w:pPr>
      <w:r>
        <w:t>pohovor s neprospívajícími žáky – třídní učitelé</w:t>
      </w:r>
    </w:p>
    <w:p w:rsidR="00F976E9" w:rsidRDefault="00F976E9" w:rsidP="00F976E9">
      <w:pPr>
        <w:pStyle w:val="Normlnweb"/>
        <w:numPr>
          <w:ilvl w:val="0"/>
          <w:numId w:val="8"/>
        </w:numPr>
        <w:spacing w:after="0"/>
      </w:pPr>
      <w:r>
        <w:t xml:space="preserve">průběžně – řešení problémového chování, porušování Školního řádu </w:t>
      </w:r>
      <w:proofErr w:type="spellStart"/>
      <w:r>
        <w:t>atd</w:t>
      </w:r>
      <w:proofErr w:type="spellEnd"/>
    </w:p>
    <w:p w:rsidR="00F976E9" w:rsidRDefault="00F976E9" w:rsidP="00F976E9">
      <w:pPr>
        <w:pStyle w:val="Normlnweb"/>
        <w:numPr>
          <w:ilvl w:val="0"/>
          <w:numId w:val="8"/>
        </w:numPr>
        <w:spacing w:after="0"/>
      </w:pPr>
      <w:r>
        <w:t>setkání VP PPP Jičín – dle plánu PPP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Březen</w:t>
      </w:r>
    </w:p>
    <w:p w:rsidR="00F976E9" w:rsidRDefault="00F976E9" w:rsidP="00F976E9">
      <w:pPr>
        <w:pStyle w:val="Normlnweb"/>
        <w:numPr>
          <w:ilvl w:val="0"/>
          <w:numId w:val="9"/>
        </w:numPr>
        <w:spacing w:after="0"/>
      </w:pPr>
      <w:r>
        <w:t xml:space="preserve">průběžně – řešení problémového chování, porušování Školního řádu </w:t>
      </w:r>
      <w:proofErr w:type="spellStart"/>
      <w:r>
        <w:t>atd</w:t>
      </w:r>
      <w:proofErr w:type="spellEnd"/>
      <w:r>
        <w:t>, koordinace poskytování podpůrných opatření, konzultace, úpravy apod.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Duben</w:t>
      </w:r>
    </w:p>
    <w:p w:rsidR="00F976E9" w:rsidRDefault="00F976E9" w:rsidP="00F976E9">
      <w:pPr>
        <w:pStyle w:val="Normlnweb"/>
        <w:numPr>
          <w:ilvl w:val="0"/>
          <w:numId w:val="10"/>
        </w:numPr>
        <w:spacing w:after="0"/>
      </w:pPr>
      <w:r>
        <w:t>pedagogická rada – řešení problémového chování žáků</w:t>
      </w:r>
    </w:p>
    <w:p w:rsidR="00F976E9" w:rsidRDefault="00F976E9" w:rsidP="00F976E9">
      <w:pPr>
        <w:pStyle w:val="Normlnweb"/>
        <w:numPr>
          <w:ilvl w:val="0"/>
          <w:numId w:val="10"/>
        </w:numPr>
        <w:spacing w:after="0"/>
      </w:pPr>
      <w:r>
        <w:t>třídní schůzky – jednání se zákonnými zástupci</w:t>
      </w:r>
    </w:p>
    <w:p w:rsidR="00F976E9" w:rsidRDefault="00F976E9" w:rsidP="00F976E9">
      <w:pPr>
        <w:pStyle w:val="Normlnweb"/>
        <w:numPr>
          <w:ilvl w:val="0"/>
          <w:numId w:val="10"/>
        </w:numPr>
        <w:spacing w:after="0"/>
      </w:pPr>
      <w:r>
        <w:t>průběžně – řešení problémového chování, porušování Školního řádu atd., koordinace poskytování podpůrných opatření, konzultace, úpravy apod.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460E22">
      <w:pPr>
        <w:pStyle w:val="Normlnweb"/>
        <w:spacing w:after="0"/>
      </w:pPr>
      <w:r>
        <w:t xml:space="preserve">Květen </w:t>
      </w:r>
    </w:p>
    <w:p w:rsidR="00F976E9" w:rsidRDefault="00F976E9" w:rsidP="00F976E9">
      <w:pPr>
        <w:pStyle w:val="Normlnweb"/>
        <w:numPr>
          <w:ilvl w:val="0"/>
          <w:numId w:val="11"/>
        </w:numPr>
        <w:spacing w:after="0"/>
      </w:pPr>
      <w:r>
        <w:t>průběžně – řešení problémového chování, porušování Školního řádu atd., koordinace poskytování podpůrných opatření, konzultace, úpravy apod.</w:t>
      </w:r>
    </w:p>
    <w:p w:rsidR="00F976E9" w:rsidRDefault="00F976E9" w:rsidP="00F976E9">
      <w:pPr>
        <w:pStyle w:val="Normlnweb"/>
        <w:spacing w:after="0"/>
      </w:pPr>
      <w:r>
        <w:t>Červen</w:t>
      </w:r>
    </w:p>
    <w:p w:rsidR="00F976E9" w:rsidRDefault="00F976E9" w:rsidP="00F976E9">
      <w:pPr>
        <w:pStyle w:val="Normlnweb"/>
        <w:numPr>
          <w:ilvl w:val="0"/>
          <w:numId w:val="12"/>
        </w:numPr>
        <w:spacing w:after="0"/>
      </w:pPr>
      <w:r>
        <w:t>závěrečné učňovské zkoušky dle jednotného zadání</w:t>
      </w:r>
    </w:p>
    <w:p w:rsidR="00F976E9" w:rsidRDefault="00F976E9" w:rsidP="00F976E9">
      <w:pPr>
        <w:pStyle w:val="Normlnweb"/>
        <w:numPr>
          <w:ilvl w:val="0"/>
          <w:numId w:val="12"/>
        </w:numPr>
        <w:spacing w:after="0"/>
      </w:pPr>
      <w:r>
        <w:t>závěrečná pedagogická rada</w:t>
      </w:r>
    </w:p>
    <w:p w:rsidR="00F976E9" w:rsidRDefault="00F976E9" w:rsidP="00F976E9">
      <w:pPr>
        <w:pStyle w:val="Normlnweb"/>
        <w:numPr>
          <w:ilvl w:val="0"/>
          <w:numId w:val="12"/>
        </w:numPr>
        <w:spacing w:after="0"/>
      </w:pPr>
      <w:r>
        <w:t>průběžně – řešení problémového chování, porušování Školního řádu atd., koordinace poskytování podpůrných opatření, konzultace, úpravy apod.</w:t>
      </w:r>
    </w:p>
    <w:p w:rsidR="00F976E9" w:rsidRDefault="00F976E9" w:rsidP="00F976E9">
      <w:pPr>
        <w:pStyle w:val="Normlnweb"/>
        <w:numPr>
          <w:ilvl w:val="0"/>
          <w:numId w:val="12"/>
        </w:numPr>
        <w:spacing w:after="0"/>
      </w:pPr>
      <w:r>
        <w:t>vyhodnocování poskytování podpůrných opatření, jejich efektivita a nastavení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Průběžně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účast na informačních a vzdělávacích akcích pro VP dle možností školy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předávání informací ostatním pedagogickým pracovníkům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spolupráce s PPP – Jičín, Hradec Králové a další pracoviště dle potřeby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spolupráce s OSPOD v případě potřeby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spolupráce s Polic</w:t>
      </w:r>
      <w:r w:rsidR="00DF10E0">
        <w:t>i</w:t>
      </w:r>
      <w:r>
        <w:t>í, Probační a mediační službou dle potřeby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řešení výukových a výchovných problémů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vyhodnocování poskytování podpůrných opatření, jejich efektivita a nastavení – dle potřeby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pedagogická diagnostika – spolupráce s ostatními pedagogy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 xml:space="preserve">sportovně nadaní žáci – sportovní akce, možnost reprezentace školy 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 xml:space="preserve">žáci s výbornými výsledky na odborném výcviku – reprezentace školy v odborných soutěžích 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 xml:space="preserve">úspěchy a výsledky žáků – </w:t>
      </w:r>
      <w:r w:rsidR="00DF10E0">
        <w:t>zveřejňovány</w:t>
      </w:r>
      <w:r>
        <w:t xml:space="preserve"> na internetových stránkách školy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výchovný poradce spolupracuje s třídními učiteli a ostatními pedagogickými i nepedagogickými pracovníky školy, zákonnými zástupci, vychovateli. Poskytuje základní poradenství a koordinuje poradenské pracoviště školy.</w:t>
      </w:r>
    </w:p>
    <w:p w:rsidR="00F976E9" w:rsidRDefault="00DF10E0" w:rsidP="00F976E9">
      <w:pPr>
        <w:pStyle w:val="Normlnweb"/>
        <w:spacing w:after="0"/>
      </w:pPr>
      <w:r>
        <w:t>Vypracoval</w:t>
      </w:r>
      <w:r w:rsidR="00F976E9">
        <w:t>: ….............................................................................................................................</w:t>
      </w:r>
    </w:p>
    <w:p w:rsidR="00F976E9" w:rsidRDefault="00F976E9" w:rsidP="00F976E9">
      <w:pPr>
        <w:pStyle w:val="Normlnweb"/>
        <w:spacing w:after="0"/>
      </w:pPr>
      <w:r>
        <w:t xml:space="preserve">Mgr. </w:t>
      </w:r>
      <w:r w:rsidR="00DF10E0">
        <w:t>Milan Bohunický</w:t>
      </w:r>
      <w:r>
        <w:t xml:space="preserve"> – výchovný poradce, metodik prevence </w:t>
      </w:r>
    </w:p>
    <w:p w:rsidR="00F976E9" w:rsidRDefault="00F976E9" w:rsidP="00F976E9">
      <w:pPr>
        <w:pStyle w:val="Normlnweb"/>
        <w:spacing w:after="0"/>
      </w:pPr>
      <w:r>
        <w:t>Schválil: …..................................................................</w:t>
      </w:r>
    </w:p>
    <w:p w:rsidR="00F976E9" w:rsidRDefault="00F976E9" w:rsidP="00F976E9">
      <w:pPr>
        <w:pStyle w:val="Normlnweb"/>
        <w:spacing w:after="0"/>
      </w:pPr>
      <w:r>
        <w:t>Ing. Stanislav Neuman – ředitel školy</w:t>
      </w:r>
    </w:p>
    <w:p w:rsidR="00F976E9" w:rsidRDefault="00F976E9" w:rsidP="00F976E9">
      <w:pPr>
        <w:pStyle w:val="Normlnweb"/>
        <w:spacing w:after="0"/>
      </w:pPr>
    </w:p>
    <w:p w:rsidR="009E7EAD" w:rsidRDefault="00F976E9" w:rsidP="00D765AA">
      <w:pPr>
        <w:pStyle w:val="Normlnweb"/>
        <w:spacing w:after="0"/>
      </w:pPr>
      <w:r>
        <w:t>Lázně Bělohrad dne 1.</w:t>
      </w:r>
      <w:r w:rsidR="00DF10E0">
        <w:t xml:space="preserve"> </w:t>
      </w:r>
      <w:r>
        <w:t>9.</w:t>
      </w:r>
      <w:r w:rsidR="00460E22">
        <w:t xml:space="preserve"> 2021</w:t>
      </w:r>
      <w:bookmarkStart w:id="0" w:name="_GoBack"/>
      <w:bookmarkEnd w:id="0"/>
    </w:p>
    <w:sectPr w:rsidR="009E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B84"/>
    <w:multiLevelType w:val="multilevel"/>
    <w:tmpl w:val="EEE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3D98"/>
    <w:multiLevelType w:val="multilevel"/>
    <w:tmpl w:val="466E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E7A10"/>
    <w:multiLevelType w:val="multilevel"/>
    <w:tmpl w:val="2048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11672"/>
    <w:multiLevelType w:val="multilevel"/>
    <w:tmpl w:val="6B74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236A2"/>
    <w:multiLevelType w:val="multilevel"/>
    <w:tmpl w:val="514C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A4725"/>
    <w:multiLevelType w:val="multilevel"/>
    <w:tmpl w:val="54C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E5975"/>
    <w:multiLevelType w:val="multilevel"/>
    <w:tmpl w:val="59A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52E08"/>
    <w:multiLevelType w:val="multilevel"/>
    <w:tmpl w:val="6692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A25BE"/>
    <w:multiLevelType w:val="multilevel"/>
    <w:tmpl w:val="6AD6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F798E"/>
    <w:multiLevelType w:val="multilevel"/>
    <w:tmpl w:val="274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67545"/>
    <w:multiLevelType w:val="multilevel"/>
    <w:tmpl w:val="4A8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369E6"/>
    <w:multiLevelType w:val="multilevel"/>
    <w:tmpl w:val="FAB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B2073"/>
    <w:multiLevelType w:val="multilevel"/>
    <w:tmpl w:val="4AEC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9"/>
    <w:rsid w:val="002A1200"/>
    <w:rsid w:val="00460E22"/>
    <w:rsid w:val="005B027B"/>
    <w:rsid w:val="009E7EAD"/>
    <w:rsid w:val="00A379C0"/>
    <w:rsid w:val="00D17652"/>
    <w:rsid w:val="00D72014"/>
    <w:rsid w:val="00D765AA"/>
    <w:rsid w:val="00DF10E0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AECD"/>
  <w15:docId w15:val="{F47154A9-C84A-4A19-94AC-99DA3E6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652"/>
  </w:style>
  <w:style w:type="paragraph" w:styleId="Nadpis1">
    <w:name w:val="heading 1"/>
    <w:basedOn w:val="Normln"/>
    <w:next w:val="Normln"/>
    <w:link w:val="Nadpis1Char"/>
    <w:uiPriority w:val="9"/>
    <w:qFormat/>
    <w:rsid w:val="00D1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F976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hradile</dc:creator>
  <cp:lastModifiedBy>Eva Hradilová</cp:lastModifiedBy>
  <cp:revision>2</cp:revision>
  <dcterms:created xsi:type="dcterms:W3CDTF">2022-03-02T11:36:00Z</dcterms:created>
  <dcterms:modified xsi:type="dcterms:W3CDTF">2022-03-02T11:36:00Z</dcterms:modified>
</cp:coreProperties>
</file>